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29E" w:rsidRPr="0023529E" w:rsidRDefault="0023529E" w:rsidP="0023529E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r w:rsidRPr="0023529E">
        <w:rPr>
          <w:b/>
          <w:bCs/>
          <w:color w:val="00B050"/>
          <w:sz w:val="28"/>
          <w:szCs w:val="28"/>
        </w:rPr>
        <w:t>专题</w:t>
      </w:r>
      <w:r w:rsidRPr="0023529E">
        <w:rPr>
          <w:b/>
          <w:bCs/>
          <w:color w:val="00B050"/>
          <w:sz w:val="28"/>
          <w:szCs w:val="28"/>
        </w:rPr>
        <w:t xml:space="preserve">06  </w:t>
      </w:r>
      <w:r w:rsidRPr="0023529E">
        <w:rPr>
          <w:b/>
          <w:bCs/>
          <w:color w:val="00B050"/>
          <w:sz w:val="28"/>
          <w:szCs w:val="28"/>
        </w:rPr>
        <w:t>机械</w:t>
      </w:r>
      <w:bookmarkStart w:id="0" w:name="_GoBack"/>
      <w:bookmarkEnd w:id="0"/>
      <w:r w:rsidRPr="0023529E">
        <w:rPr>
          <w:b/>
          <w:bCs/>
          <w:color w:val="00B050"/>
          <w:sz w:val="28"/>
          <w:szCs w:val="28"/>
        </w:rPr>
        <w:t>运动</w:t>
      </w:r>
    </w:p>
    <w:p w:rsidR="0023529E" w:rsidRPr="00DB2529" w:rsidRDefault="0023529E" w:rsidP="0023529E">
      <w:pPr>
        <w:widowControl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DB252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AE01B2" wp14:editId="538405AB">
                <wp:simplePos x="0" y="0"/>
                <wp:positionH relativeFrom="column">
                  <wp:posOffset>2502535</wp:posOffset>
                </wp:positionH>
                <wp:positionV relativeFrom="paragraph">
                  <wp:posOffset>353695</wp:posOffset>
                </wp:positionV>
                <wp:extent cx="2284095" cy="389255"/>
                <wp:effectExtent l="0" t="0" r="1905" b="0"/>
                <wp:wrapNone/>
                <wp:docPr id="56" name="文本框 5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4095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29E" w:rsidRDefault="0023529E" w:rsidP="0023529E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刻度尺的使用与测量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6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197.05pt;margin-top:27.85pt;width:179.85pt;height:30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" fillcolor="white [3201]" stroked="f" strokeweight=".5pt">
                <v:textbox>
                  <w:txbxContent>
                    <w:p w:rsidR="0023529E" w:rsidRDefault="0023529E" w:rsidP="0023529E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刻度尺的使用与测量</w:t>
                      </w:r>
                    </w:p>
                  </w:txbxContent>
                </v:textbox>
              </v:shape>
            </w:pict>
          </mc:Fallback>
        </mc:AlternateContent>
      </w:r>
      <w:r w:rsidRPr="00DB2529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DB2529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考点导学</w:t>
      </w:r>
    </w:p>
    <w:p w:rsidR="0023529E" w:rsidRPr="00DB2529" w:rsidRDefault="0023529E" w:rsidP="0023529E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DA6291" wp14:editId="7704084C">
                <wp:simplePos x="0" y="0"/>
                <wp:positionH relativeFrom="column">
                  <wp:posOffset>2433955</wp:posOffset>
                </wp:positionH>
                <wp:positionV relativeFrom="paragraph">
                  <wp:posOffset>147955</wp:posOffset>
                </wp:positionV>
                <wp:extent cx="75565" cy="349250"/>
                <wp:effectExtent l="0" t="0" r="19685" b="12700"/>
                <wp:wrapNone/>
                <wp:docPr id="55" name="左大括号 5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55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91.65pt;margin-top:11.65pt;width:5.95pt;height:27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"/>
            </w:pict>
          </mc:Fallback>
        </mc:AlternateContent>
      </w: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BF5194" wp14:editId="76A99246">
                <wp:simplePos x="0" y="0"/>
                <wp:positionH relativeFrom="column">
                  <wp:posOffset>800735</wp:posOffset>
                </wp:positionH>
                <wp:positionV relativeFrom="paragraph">
                  <wp:posOffset>179705</wp:posOffset>
                </wp:positionV>
                <wp:extent cx="1688465" cy="273050"/>
                <wp:effectExtent l="0" t="0" r="6985" b="0"/>
                <wp:wrapNone/>
                <wp:docPr id="45" name="文本框 4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60930" y="2630805"/>
                          <a:ext cx="168846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29E" w:rsidRDefault="0023529E" w:rsidP="0023529E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长度与时间测量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63.05pt;margin-top:14.15pt;width:132.95pt;height: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" fillcolor="white [3201]" stroked="f" strokeweight=".5pt">
                <v:textbox>
                  <w:txbxContent>
                    <w:p w:rsidR="0023529E" w:rsidRDefault="0023529E" w:rsidP="0023529E"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长度与时间测量</w:t>
                      </w:r>
                    </w:p>
                  </w:txbxContent>
                </v:textbox>
              </v:shape>
            </w:pict>
          </mc:Fallback>
        </mc:AlternateContent>
      </w:r>
    </w:p>
    <w:p w:rsidR="0023529E" w:rsidRPr="00DB2529" w:rsidRDefault="0023529E" w:rsidP="0023529E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5D7CD7" wp14:editId="378B3639">
                <wp:simplePos x="0" y="0"/>
                <wp:positionH relativeFrom="column">
                  <wp:posOffset>598805</wp:posOffset>
                </wp:positionH>
                <wp:positionV relativeFrom="paragraph">
                  <wp:posOffset>17780</wp:posOffset>
                </wp:positionV>
                <wp:extent cx="184150" cy="2051685"/>
                <wp:effectExtent l="19050" t="19050" r="6350" b="24765"/>
                <wp:wrapNone/>
                <wp:docPr id="54" name="左大括号 5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2051685"/>
                        </a:xfrm>
                        <a:prstGeom prst="leftBrace">
                          <a:avLst>
                            <a:gd name="adj1" fmla="val 178568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47.15pt;margin-top:1.4pt;width:14.5pt;height:161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" adj="3462" strokecolor="#243f60 [1604]" strokeweight="2.25pt"/>
            </w:pict>
          </mc:Fallback>
        </mc:AlternateContent>
      </w: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ABF4AE" wp14:editId="49D6BE75">
                <wp:simplePos x="0" y="0"/>
                <wp:positionH relativeFrom="column">
                  <wp:posOffset>2515235</wp:posOffset>
                </wp:positionH>
                <wp:positionV relativeFrom="paragraph">
                  <wp:posOffset>3175</wp:posOffset>
                </wp:positionV>
                <wp:extent cx="3783330" cy="388620"/>
                <wp:effectExtent l="0" t="0" r="7620" b="0"/>
                <wp:wrapNone/>
                <wp:docPr id="46" name="文本框 4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3330" cy="388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29E" w:rsidRDefault="0023529E" w:rsidP="0023529E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熟悉刻度尺和秒表的使用技巧；长度单位及其换算关系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198.05pt;margin-top:.25pt;width:297.9pt;height:30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" fillcolor="white [3201]" stroked="f" strokeweight=".5pt">
                <v:textbox>
                  <w:txbxContent>
                    <w:p w:rsidR="0023529E" w:rsidRDefault="0023529E" w:rsidP="0023529E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熟悉刻度尺和秒表的使用技巧；长度单位及其换算关系</w:t>
                      </w:r>
                    </w:p>
                  </w:txbxContent>
                </v:textbox>
              </v:shape>
            </w:pict>
          </mc:Fallback>
        </mc:AlternateContent>
      </w:r>
    </w:p>
    <w:p w:rsidR="0023529E" w:rsidRPr="00DB2529" w:rsidRDefault="0023529E" w:rsidP="0023529E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556319" wp14:editId="3CC792B2">
                <wp:simplePos x="0" y="0"/>
                <wp:positionH relativeFrom="column">
                  <wp:posOffset>807085</wp:posOffset>
                </wp:positionH>
                <wp:positionV relativeFrom="paragraph">
                  <wp:posOffset>258445</wp:posOffset>
                </wp:positionV>
                <wp:extent cx="1661160" cy="273050"/>
                <wp:effectExtent l="0" t="0" r="0" b="0"/>
                <wp:wrapNone/>
                <wp:docPr id="47" name="文本框 4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1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29E" w:rsidRDefault="0023529E" w:rsidP="0023529E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运动的描述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7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63.55pt;margin-top:20.35pt;width:130.8pt;height:2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" fillcolor="white [3201]" stroked="f" strokeweight=".5pt">
                <v:textbox>
                  <w:txbxContent>
                    <w:p w:rsidR="0023529E" w:rsidRDefault="0023529E" w:rsidP="0023529E"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运动的描述</w:t>
                      </w:r>
                    </w:p>
                  </w:txbxContent>
                </v:textbox>
              </v:shape>
            </w:pict>
          </mc:Fallback>
        </mc:AlternateContent>
      </w: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537D9F" wp14:editId="51071720">
                <wp:simplePos x="0" y="0"/>
                <wp:positionH relativeFrom="column">
                  <wp:posOffset>2230755</wp:posOffset>
                </wp:positionH>
                <wp:positionV relativeFrom="paragraph">
                  <wp:posOffset>200660</wp:posOffset>
                </wp:positionV>
                <wp:extent cx="76200" cy="419100"/>
                <wp:effectExtent l="0" t="0" r="19050" b="19050"/>
                <wp:wrapNone/>
                <wp:docPr id="57" name="左大括号 5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1910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7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75.65pt;margin-top:15.8pt;width:6pt;height:3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" adj="1513"/>
            </w:pict>
          </mc:Fallback>
        </mc:AlternateContent>
      </w: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0F02B7" wp14:editId="12E7E307">
                <wp:simplePos x="0" y="0"/>
                <wp:positionH relativeFrom="column">
                  <wp:posOffset>2331085</wp:posOffset>
                </wp:positionH>
                <wp:positionV relativeFrom="paragraph">
                  <wp:posOffset>10795</wp:posOffset>
                </wp:positionV>
                <wp:extent cx="3046095" cy="364490"/>
                <wp:effectExtent l="0" t="0" r="1905" b="0"/>
                <wp:wrapNone/>
                <wp:docPr id="48" name="文本框 4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6095" cy="364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29E" w:rsidRDefault="0023529E" w:rsidP="0023529E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参照物、运动相对性、物体运动的描述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8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183.55pt;margin-top:.85pt;width:239.85pt;height:28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" fillcolor="white [3201]" stroked="f" strokeweight=".5pt">
                <v:textbox>
                  <w:txbxContent>
                    <w:p w:rsidR="0023529E" w:rsidRDefault="0023529E" w:rsidP="0023529E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参照物、运动相对性、物体运动的描述</w:t>
                      </w:r>
                    </w:p>
                  </w:txbxContent>
                </v:textbox>
              </v:shape>
            </w:pict>
          </mc:Fallback>
        </mc:AlternateContent>
      </w:r>
    </w:p>
    <w:p w:rsidR="0023529E" w:rsidRPr="00DB2529" w:rsidRDefault="0023529E" w:rsidP="0023529E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FD2E06" wp14:editId="5FDB9C01">
                <wp:simplePos x="0" y="0"/>
                <wp:positionH relativeFrom="column">
                  <wp:posOffset>235585</wp:posOffset>
                </wp:positionH>
                <wp:positionV relativeFrom="paragraph">
                  <wp:posOffset>59690</wp:posOffset>
                </wp:positionV>
                <wp:extent cx="254635" cy="984250"/>
                <wp:effectExtent l="0" t="0" r="0" b="6350"/>
                <wp:wrapNone/>
                <wp:docPr id="53" name="文本框 5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99030" y="5802630"/>
                          <a:ext cx="254635" cy="984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29E" w:rsidRDefault="0023529E" w:rsidP="0023529E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机械运动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3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18.55pt;margin-top:4.7pt;width:20.05pt;height:7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" fillcolor="white [3201]" stroked="f" strokeweight=".5pt">
                <v:textbox>
                  <w:txbxContent>
                    <w:p w:rsidR="0023529E" w:rsidRDefault="0023529E" w:rsidP="0023529E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机械运动</w:t>
                      </w:r>
                    </w:p>
                  </w:txbxContent>
                </v:textbox>
              </v:shape>
            </w:pict>
          </mc:Fallback>
        </mc:AlternateContent>
      </w: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FCCDED" wp14:editId="2B749E5E">
                <wp:simplePos x="0" y="0"/>
                <wp:positionH relativeFrom="column">
                  <wp:posOffset>2343785</wp:posOffset>
                </wp:positionH>
                <wp:positionV relativeFrom="paragraph">
                  <wp:posOffset>43815</wp:posOffset>
                </wp:positionV>
                <wp:extent cx="3908425" cy="934085"/>
                <wp:effectExtent l="0" t="0" r="0" b="0"/>
                <wp:wrapNone/>
                <wp:docPr id="58" name="文本框 5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8425" cy="934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29E" w:rsidRDefault="0023529E" w:rsidP="0023529E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运动的相对性，物体静止和运动的描述等知识点。</w:t>
                            </w:r>
                            <w:r>
                              <w:rPr>
                                <w:rFonts w:ascii="宋体" w:hAnsi="宋体"/>
                              </w:rPr>
                              <w:t>参照物的选取与物体运动情况的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描述</w:t>
                            </w:r>
                            <w:r>
                              <w:rPr>
                                <w:rFonts w:ascii="宋体" w:hAnsi="宋体"/>
                              </w:rPr>
                              <w:t>：同一物体的运动，选择的参照物不同，物体运动描述不同。</w:t>
                            </w:r>
                          </w:p>
                          <w:p w:rsidR="0023529E" w:rsidRDefault="0023529E" w:rsidP="0023529E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8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184.55pt;margin-top:3.45pt;width:307.75pt;height:73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" fillcolor="white [3201]" stroked="f" strokeweight=".5pt">
                <v:textbox>
                  <w:txbxContent>
                    <w:p w:rsidR="0023529E" w:rsidRDefault="0023529E" w:rsidP="0023529E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hint="eastAsia"/>
                        </w:rPr>
                        <w:t>运动的相对性，物体静止和运动的描述等知识点。</w:t>
                      </w:r>
                      <w:r>
                        <w:rPr>
                          <w:rFonts w:ascii="宋体" w:hAnsi="宋体"/>
                        </w:rPr>
                        <w:t>参照物的选取与物体运动情况的</w:t>
                      </w:r>
                      <w:r>
                        <w:rPr>
                          <w:rFonts w:ascii="宋体" w:hAnsi="宋体" w:hint="eastAsia"/>
                        </w:rPr>
                        <w:t>描述</w:t>
                      </w:r>
                      <w:r>
                        <w:rPr>
                          <w:rFonts w:ascii="宋体" w:hAnsi="宋体"/>
                        </w:rPr>
                        <w:t>：同一物体的运动，选择的参照物不同，物体运动描述不同。</w:t>
                      </w:r>
                    </w:p>
                    <w:p w:rsidR="0023529E" w:rsidRDefault="0023529E" w:rsidP="0023529E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3529E" w:rsidRPr="00DB2529" w:rsidRDefault="0023529E" w:rsidP="0023529E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23529E" w:rsidRPr="00DB2529" w:rsidRDefault="0023529E" w:rsidP="0023529E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23529E" w:rsidRPr="00DB2529" w:rsidRDefault="0023529E" w:rsidP="0023529E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EC4880" wp14:editId="0AA633DD">
                <wp:simplePos x="0" y="0"/>
                <wp:positionH relativeFrom="column">
                  <wp:posOffset>2414905</wp:posOffset>
                </wp:positionH>
                <wp:positionV relativeFrom="paragraph">
                  <wp:posOffset>275590</wp:posOffset>
                </wp:positionV>
                <wp:extent cx="76200" cy="502285"/>
                <wp:effectExtent l="0" t="0" r="19050" b="12065"/>
                <wp:wrapNone/>
                <wp:docPr id="59" name="左大括号 5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02285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9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90.15pt;margin-top:21.7pt;width:6pt;height:39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" adj="1262"/>
            </w:pict>
          </mc:Fallback>
        </mc:AlternateContent>
      </w: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206533" wp14:editId="66D72D0B">
                <wp:simplePos x="0" y="0"/>
                <wp:positionH relativeFrom="column">
                  <wp:posOffset>2483485</wp:posOffset>
                </wp:positionH>
                <wp:positionV relativeFrom="paragraph">
                  <wp:posOffset>73025</wp:posOffset>
                </wp:positionV>
                <wp:extent cx="3387725" cy="306705"/>
                <wp:effectExtent l="0" t="0" r="3175" b="0"/>
                <wp:wrapNone/>
                <wp:docPr id="50" name="文本框 5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7725" cy="306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29E" w:rsidRDefault="0023529E" w:rsidP="0023529E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速度与平均速度的概念、平均速度的简单计算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195.55pt;margin-top:5.75pt;width:266.75pt;height:24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" fillcolor="white [3201]" stroked="f" strokeweight=".5pt">
                <v:textbox>
                  <w:txbxContent>
                    <w:p w:rsidR="0023529E" w:rsidRDefault="0023529E" w:rsidP="0023529E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速度与平均速度的概念、平均速度的简单计算</w:t>
                      </w:r>
                    </w:p>
                  </w:txbxContent>
                </v:textbox>
              </v:shape>
            </w:pict>
          </mc:Fallback>
        </mc:AlternateContent>
      </w:r>
    </w:p>
    <w:p w:rsidR="0023529E" w:rsidRPr="00DB2529" w:rsidRDefault="0023529E" w:rsidP="0023529E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E7DED4" wp14:editId="455C5111">
                <wp:simplePos x="0" y="0"/>
                <wp:positionH relativeFrom="column">
                  <wp:posOffset>2515235</wp:posOffset>
                </wp:positionH>
                <wp:positionV relativeFrom="paragraph">
                  <wp:posOffset>137795</wp:posOffset>
                </wp:positionV>
                <wp:extent cx="3844290" cy="995680"/>
                <wp:effectExtent l="0" t="0" r="3810" b="0"/>
                <wp:wrapNone/>
                <wp:docPr id="60" name="文本框 6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4290" cy="995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29E" w:rsidRDefault="0023529E" w:rsidP="0023529E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hint="eastAsia"/>
                                <w:sz w:val="21"/>
                                <w:szCs w:val="21"/>
                              </w:rPr>
                              <w:t>对速度概念的理解、应用和有关计算，解答有关</w:t>
                            </w: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平均速度的问题，首先要分清要求的是哪段路程或哪个时间内的平均速度，也就是说一定要对平均速度的概念有深刻的认识。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60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198.05pt;margin-top:10.85pt;width:302.7pt;height:78.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" fillcolor="white [3201]" stroked="f" strokeweight=".5pt">
                <v:textbox>
                  <w:txbxContent>
                    <w:p w:rsidR="0023529E" w:rsidRDefault="0023529E" w:rsidP="0023529E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hint="eastAsia"/>
                          <w:sz w:val="21"/>
                          <w:szCs w:val="21"/>
                        </w:rPr>
                        <w:t>对速度概念的理解、应用和有关计算，解答有关</w:t>
                      </w:r>
                      <w:r>
                        <w:rPr>
                          <w:rFonts w:ascii="宋体" w:hAnsi="宋体"/>
                          <w:sz w:val="21"/>
                          <w:szCs w:val="21"/>
                        </w:rPr>
                        <w:t>平均速度的问题，首先要分清要求的是哪段路程或哪个时间内的平均速度，也就是说一定要对平均速度的概念有深刻的认识。</w:t>
                      </w:r>
                    </w:p>
                  </w:txbxContent>
                </v:textbox>
              </v:shape>
            </w:pict>
          </mc:Fallback>
        </mc:AlternateContent>
      </w:r>
      <w:r w:rsidRPr="00DB2529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9EE228" wp14:editId="4756B800">
                <wp:simplePos x="0" y="0"/>
                <wp:positionH relativeFrom="column">
                  <wp:posOffset>800735</wp:posOffset>
                </wp:positionH>
                <wp:positionV relativeFrom="paragraph">
                  <wp:posOffset>74295</wp:posOffset>
                </wp:positionV>
                <wp:extent cx="1680845" cy="273050"/>
                <wp:effectExtent l="0" t="0" r="0" b="0"/>
                <wp:wrapNone/>
                <wp:docPr id="49" name="文本框 4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084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29E" w:rsidRDefault="0023529E" w:rsidP="0023529E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速度与平均速度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9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63.05pt;margin-top:5.85pt;width:132.35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" fillcolor="white [3201]" stroked="f" strokeweight=".5pt">
                <v:textbox>
                  <w:txbxContent>
                    <w:p w:rsidR="0023529E" w:rsidRDefault="0023529E" w:rsidP="0023529E"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速度与平均速度</w:t>
                      </w:r>
                    </w:p>
                  </w:txbxContent>
                </v:textbox>
              </v:shape>
            </w:pict>
          </mc:Fallback>
        </mc:AlternateContent>
      </w:r>
    </w:p>
    <w:p w:rsidR="0023529E" w:rsidRPr="00DB2529" w:rsidRDefault="0023529E" w:rsidP="0023529E">
      <w:pPr>
        <w:spacing w:line="360" w:lineRule="auto"/>
        <w:ind w:firstLineChars="200" w:firstLine="422"/>
        <w:rPr>
          <w:b/>
        </w:rPr>
      </w:pPr>
    </w:p>
    <w:p w:rsidR="0023529E" w:rsidRPr="00DB2529" w:rsidRDefault="0023529E" w:rsidP="0023529E">
      <w:pPr>
        <w:spacing w:line="360" w:lineRule="auto"/>
        <w:ind w:firstLineChars="200" w:firstLine="422"/>
        <w:rPr>
          <w:b/>
        </w:rPr>
      </w:pPr>
    </w:p>
    <w:p w:rsidR="0023529E" w:rsidRPr="00DB2529" w:rsidRDefault="0023529E" w:rsidP="0023529E">
      <w:pPr>
        <w:spacing w:line="360" w:lineRule="auto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DB2529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DB2529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题型解读</w:t>
      </w:r>
    </w:p>
    <w:p w:rsidR="0023529E" w:rsidRPr="00DB2529" w:rsidRDefault="0023529E" w:rsidP="0023529E">
      <w:pPr>
        <w:widowControl/>
        <w:spacing w:line="360" w:lineRule="auto"/>
        <w:ind w:firstLineChars="200" w:firstLine="420"/>
        <w:jc w:val="left"/>
      </w:pPr>
      <w:r w:rsidRPr="00DB252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4DDBCED" wp14:editId="29A5CF1A">
                <wp:simplePos x="0" y="0"/>
                <wp:positionH relativeFrom="column">
                  <wp:posOffset>408305</wp:posOffset>
                </wp:positionH>
                <wp:positionV relativeFrom="paragraph">
                  <wp:posOffset>172720</wp:posOffset>
                </wp:positionV>
                <wp:extent cx="280035" cy="914400"/>
                <wp:effectExtent l="0" t="0" r="24765" b="19050"/>
                <wp:wrapNone/>
                <wp:docPr id="63" name="文本框 6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23529E" w:rsidRDefault="0023529E" w:rsidP="0023529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常考题型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3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32.15pt;margin-top:13.6pt;width:22.05pt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" strokecolor="white">
                <v:stroke miterlimit="0"/>
                <v:textbox>
                  <w:txbxContent>
                    <w:p w:rsidR="0023529E" w:rsidRDefault="0023529E" w:rsidP="0023529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常考题型</w:t>
                      </w:r>
                    </w:p>
                  </w:txbxContent>
                </v:textbox>
              </v:shape>
            </w:pict>
          </mc:Fallback>
        </mc:AlternateContent>
      </w:r>
      <w:r w:rsidRPr="00DB252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06EDB6" wp14:editId="79DA5414">
                <wp:simplePos x="0" y="0"/>
                <wp:positionH relativeFrom="column">
                  <wp:posOffset>770255</wp:posOffset>
                </wp:positionH>
                <wp:positionV relativeFrom="paragraph">
                  <wp:posOffset>278130</wp:posOffset>
                </wp:positionV>
                <wp:extent cx="121285" cy="592455"/>
                <wp:effectExtent l="19050" t="19050" r="0" b="17145"/>
                <wp:wrapNone/>
                <wp:docPr id="64" name="左大括号 6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5" cy="592455"/>
                        </a:xfrm>
                        <a:prstGeom prst="leftBrace">
                          <a:avLst>
                            <a:gd name="adj1" fmla="val 65053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6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60.65pt;margin-top:21.9pt;width:9.55pt;height:46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" adj="2877" strokecolor="#243f60 [1604]" strokeweight="2.25pt"/>
            </w:pict>
          </mc:Fallback>
        </mc:AlternateContent>
      </w:r>
      <w:r w:rsidRPr="00DB252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D871DC" wp14:editId="5594E2A8">
                <wp:simplePos x="0" y="0"/>
                <wp:positionH relativeFrom="column">
                  <wp:posOffset>890905</wp:posOffset>
                </wp:positionH>
                <wp:positionV relativeFrom="paragraph">
                  <wp:posOffset>142240</wp:posOffset>
                </wp:positionV>
                <wp:extent cx="4279900" cy="349885"/>
                <wp:effectExtent l="0" t="0" r="25400" b="12065"/>
                <wp:wrapNone/>
                <wp:docPr id="65" name="文本框 6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990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23529E" w:rsidRDefault="0023529E" w:rsidP="0023529E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选择题：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常考</w:t>
                            </w:r>
                            <w:r>
                              <w:rPr>
                                <w:rFonts w:ascii="宋体" w:hAnsi="宋体"/>
                              </w:rPr>
                              <w:t>热点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主要集中在对物体运动的描述和平均速度的计算。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5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70.15pt;margin-top:11.2pt;width:337pt;height:27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" strokecolor="white">
                <v:stroke miterlimit="0"/>
                <v:textbox>
                  <w:txbxContent>
                    <w:p w:rsidR="0023529E" w:rsidRDefault="0023529E" w:rsidP="0023529E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选择题：</w:t>
                      </w:r>
                      <w:r>
                        <w:rPr>
                          <w:rFonts w:ascii="宋体" w:hAnsi="宋体" w:hint="eastAsia"/>
                        </w:rPr>
                        <w:t>常考</w:t>
                      </w:r>
                      <w:r>
                        <w:rPr>
                          <w:rFonts w:ascii="宋体" w:hAnsi="宋体"/>
                        </w:rPr>
                        <w:t>热点</w:t>
                      </w:r>
                      <w:r>
                        <w:rPr>
                          <w:rFonts w:ascii="宋体" w:hAnsi="宋体" w:hint="eastAsia"/>
                        </w:rPr>
                        <w:t>主要集中在对物体运动的描述和平均速度的计算。</w:t>
                      </w:r>
                    </w:p>
                  </w:txbxContent>
                </v:textbox>
              </v:shape>
            </w:pict>
          </mc:Fallback>
        </mc:AlternateContent>
      </w:r>
    </w:p>
    <w:p w:rsidR="0023529E" w:rsidRPr="00DB2529" w:rsidRDefault="0023529E" w:rsidP="0023529E">
      <w:pPr>
        <w:widowControl/>
        <w:spacing w:line="360" w:lineRule="auto"/>
        <w:ind w:firstLineChars="200" w:firstLine="420"/>
        <w:jc w:val="left"/>
      </w:pPr>
      <w:r w:rsidRPr="00DB252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C829C9" wp14:editId="58F7ED4B">
                <wp:simplePos x="0" y="0"/>
                <wp:positionH relativeFrom="column">
                  <wp:posOffset>897255</wp:posOffset>
                </wp:positionH>
                <wp:positionV relativeFrom="paragraph">
                  <wp:posOffset>295910</wp:posOffset>
                </wp:positionV>
                <wp:extent cx="3536950" cy="387985"/>
                <wp:effectExtent l="0" t="0" r="25400" b="12065"/>
                <wp:wrapNone/>
                <wp:docPr id="66" name="文本框 6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695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23529E" w:rsidRDefault="0023529E" w:rsidP="0023529E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填空题：</w:t>
                            </w:r>
                            <w:r>
                              <w:rPr>
                                <w:rFonts w:hint="eastAsia"/>
                              </w:rPr>
                              <w:t>常考热点集中在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长度测量、运动描述和参照物。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6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70.65pt;margin-top:23.3pt;width:278.5pt;height:30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" strokecolor="white">
                <v:stroke miterlimit="0"/>
                <v:textbox>
                  <w:txbxContent>
                    <w:p w:rsidR="0023529E" w:rsidRDefault="0023529E" w:rsidP="0023529E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填空题：</w:t>
                      </w:r>
                      <w:r>
                        <w:rPr>
                          <w:rFonts w:hint="eastAsia"/>
                        </w:rPr>
                        <w:t>常考热点集中在</w:t>
                      </w:r>
                      <w:r>
                        <w:rPr>
                          <w:rFonts w:hint="eastAsia"/>
                          <w:szCs w:val="21"/>
                        </w:rPr>
                        <w:t>长度测量、运动描述和参照物。</w:t>
                      </w:r>
                    </w:p>
                  </w:txbxContent>
                </v:textbox>
              </v:shape>
            </w:pict>
          </mc:Fallback>
        </mc:AlternateContent>
      </w:r>
    </w:p>
    <w:p w:rsidR="0023529E" w:rsidRPr="00DB2529" w:rsidRDefault="0023529E" w:rsidP="0023529E">
      <w:pPr>
        <w:widowControl/>
        <w:spacing w:line="360" w:lineRule="auto"/>
        <w:ind w:firstLineChars="200" w:firstLine="420"/>
        <w:jc w:val="left"/>
      </w:pPr>
    </w:p>
    <w:p w:rsidR="0023529E" w:rsidRPr="00DB2529" w:rsidRDefault="0023529E" w:rsidP="0023529E">
      <w:pPr>
        <w:widowControl/>
        <w:spacing w:line="360" w:lineRule="auto"/>
        <w:ind w:firstLineChars="200" w:firstLine="420"/>
        <w:jc w:val="left"/>
      </w:pPr>
    </w:p>
    <w:p w:rsidR="0023529E" w:rsidRPr="00DB2529" w:rsidRDefault="0023529E" w:rsidP="0023529E">
      <w:pPr>
        <w:widowControl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DB2529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DB2529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模拟汇编</w:t>
      </w:r>
    </w:p>
    <w:p w:rsidR="0023529E" w:rsidRPr="00DB2529" w:rsidRDefault="0023529E" w:rsidP="0023529E">
      <w:pPr>
        <w:tabs>
          <w:tab w:val="left" w:pos="6998"/>
        </w:tabs>
        <w:adjustRightInd w:val="0"/>
        <w:snapToGrid w:val="0"/>
        <w:spacing w:line="360" w:lineRule="auto"/>
        <w:ind w:firstLineChars="200" w:firstLine="422"/>
        <w:jc w:val="left"/>
        <w:textAlignment w:val="center"/>
        <w:rPr>
          <w:b/>
          <w:bCs/>
        </w:rPr>
      </w:pPr>
      <w:r w:rsidRPr="00DB2529">
        <w:rPr>
          <w:b/>
          <w:bCs/>
        </w:rPr>
        <w:t>一、选择题</w:t>
      </w:r>
    </w:p>
    <w:p w:rsidR="0023529E" w:rsidRPr="00DB2529" w:rsidRDefault="0023529E" w:rsidP="0023529E">
      <w:pPr>
        <w:spacing w:line="360" w:lineRule="auto"/>
        <w:ind w:firstLineChars="200" w:firstLine="420"/>
        <w:rPr>
          <w:szCs w:val="21"/>
        </w:rPr>
      </w:pPr>
      <w:r w:rsidRPr="00DB2529">
        <w:rPr>
          <w:szCs w:val="21"/>
        </w:rPr>
        <w:t>1.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山东省济南市历下区中考一模）</w:t>
      </w:r>
      <w:r w:rsidRPr="00DB2529">
        <w:rPr>
          <w:szCs w:val="21"/>
        </w:rPr>
        <w:t>百多年来科学家一直在微观世界领域不懈地探索着，</w:t>
      </w:r>
      <w:r w:rsidRPr="00DB2529">
        <w:rPr>
          <w:szCs w:val="21"/>
        </w:rPr>
        <w:t>2013</w:t>
      </w:r>
      <w:r w:rsidRPr="00DB2529">
        <w:rPr>
          <w:szCs w:val="21"/>
        </w:rPr>
        <w:t>年的诺贝尔物理奖就颁发给预言</w:t>
      </w:r>
      <w:r w:rsidRPr="00DB2529">
        <w:rPr>
          <w:szCs w:val="21"/>
        </w:rPr>
        <w:t>“</w:t>
      </w:r>
      <w:r w:rsidRPr="00DB2529">
        <w:rPr>
          <w:szCs w:val="21"/>
        </w:rPr>
        <w:t>上帝粒子</w:t>
      </w:r>
      <w:r w:rsidRPr="00DB2529">
        <w:rPr>
          <w:szCs w:val="21"/>
        </w:rPr>
        <w:t>”</w:t>
      </w:r>
      <w:r w:rsidRPr="00DB2529">
        <w:rPr>
          <w:szCs w:val="21"/>
        </w:rPr>
        <w:t>存在的科学家。下列微粒按空间尺度从大到小顺序排列的是（　　）。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rPr>
          <w:szCs w:val="21"/>
        </w:rPr>
      </w:pPr>
      <w:r w:rsidRPr="00DB2529">
        <w:rPr>
          <w:szCs w:val="21"/>
        </w:rPr>
        <w:t>A</w:t>
      </w:r>
      <w:r w:rsidRPr="00DB2529">
        <w:rPr>
          <w:szCs w:val="21"/>
        </w:rPr>
        <w:t>．水分子、氧原子、氢原子、质子、夸克；</w:t>
      </w:r>
      <w:r w:rsidRPr="00DB2529">
        <w:rPr>
          <w:szCs w:val="21"/>
        </w:rPr>
        <w:t>B</w:t>
      </w:r>
      <w:r w:rsidRPr="00DB2529">
        <w:rPr>
          <w:szCs w:val="21"/>
        </w:rPr>
        <w:t>．水分子、氢原子、氧原子、夸克、质子；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rPr>
          <w:szCs w:val="21"/>
        </w:rPr>
      </w:pPr>
      <w:r w:rsidRPr="00DB2529">
        <w:rPr>
          <w:szCs w:val="21"/>
        </w:rPr>
        <w:t>C</w:t>
      </w:r>
      <w:r w:rsidRPr="00DB2529">
        <w:rPr>
          <w:szCs w:val="21"/>
        </w:rPr>
        <w:t>．水分子、夸克、氧原子、氢原子、质子；</w:t>
      </w:r>
      <w:r w:rsidRPr="00DB2529">
        <w:rPr>
          <w:szCs w:val="21"/>
        </w:rPr>
        <w:t>D</w:t>
      </w:r>
      <w:r w:rsidRPr="00DB2529">
        <w:rPr>
          <w:szCs w:val="21"/>
        </w:rPr>
        <w:t>．氧原子、氢原子、水分子、质子、夸克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rPr>
          <w:szCs w:val="21"/>
        </w:rPr>
      </w:pPr>
      <w:r w:rsidRPr="00DB2529">
        <w:rPr>
          <w:szCs w:val="21"/>
        </w:rPr>
        <w:t>2</w:t>
      </w:r>
      <w:r w:rsidRPr="00DB2529">
        <w:rPr>
          <w:szCs w:val="21"/>
        </w:rPr>
        <w:t>．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江西省中等学校招生考试模拟）</w:t>
      </w:r>
      <w:r w:rsidRPr="00DB2529">
        <w:rPr>
          <w:szCs w:val="21"/>
        </w:rPr>
        <w:t>下列图中阴影部分的面积与物理量对应正确的是（</w:t>
      </w:r>
      <w:r w:rsidRPr="00DB2529">
        <w:rPr>
          <w:szCs w:val="21"/>
        </w:rPr>
        <w:t xml:space="preserve">    </w:t>
      </w:r>
      <w:r w:rsidRPr="00DB2529">
        <w:rPr>
          <w:szCs w:val="21"/>
        </w:rPr>
        <w:t>）。</w:t>
      </w:r>
    </w:p>
    <w:p w:rsidR="0023529E" w:rsidRPr="00DB2529" w:rsidRDefault="0023529E" w:rsidP="0023529E">
      <w:pPr>
        <w:spacing w:line="360" w:lineRule="auto"/>
        <w:ind w:firstLineChars="200" w:firstLine="420"/>
        <w:jc w:val="center"/>
        <w:rPr>
          <w:szCs w:val="21"/>
        </w:rPr>
      </w:pPr>
      <w:r w:rsidRPr="00DB2529">
        <w:rPr>
          <w:noProof/>
          <w:szCs w:val="21"/>
        </w:rPr>
        <w:lastRenderedPageBreak/>
        <w:drawing>
          <wp:inline distT="0" distB="0" distL="114300" distR="114300" wp14:anchorId="3A5737F4" wp14:editId="3F0A6016">
            <wp:extent cx="5271135" cy="745490"/>
            <wp:effectExtent l="0" t="0" r="571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240457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spacing w:line="360" w:lineRule="auto"/>
        <w:ind w:firstLineChars="200" w:firstLine="420"/>
        <w:rPr>
          <w:szCs w:val="21"/>
        </w:rPr>
      </w:pPr>
      <w:r w:rsidRPr="00DB2529">
        <w:rPr>
          <w:szCs w:val="21"/>
        </w:rPr>
        <w:t>3</w:t>
      </w:r>
      <w:r w:rsidRPr="00DB2529">
        <w:rPr>
          <w:szCs w:val="21"/>
        </w:rPr>
        <w:t>．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山东省济南市历下区中考一模）</w:t>
      </w:r>
      <w:r w:rsidRPr="00DB2529">
        <w:rPr>
          <w:szCs w:val="21"/>
        </w:rPr>
        <w:t>如图为歼</w:t>
      </w:r>
      <w:r w:rsidRPr="00DB2529">
        <w:rPr>
          <w:szCs w:val="21"/>
        </w:rPr>
        <w:t>15</w:t>
      </w:r>
      <w:r w:rsidRPr="00DB2529">
        <w:rPr>
          <w:szCs w:val="21"/>
        </w:rPr>
        <w:t>飞机从</w:t>
      </w:r>
      <w:r w:rsidRPr="00DB2529">
        <w:rPr>
          <w:szCs w:val="21"/>
        </w:rPr>
        <w:t>“</w:t>
      </w:r>
      <w:r w:rsidRPr="00DB2529">
        <w:rPr>
          <w:szCs w:val="21"/>
        </w:rPr>
        <w:t>山东舰</w:t>
      </w:r>
      <w:r w:rsidRPr="00DB2529">
        <w:rPr>
          <w:szCs w:val="21"/>
        </w:rPr>
        <w:t>”</w:t>
      </w:r>
      <w:r w:rsidRPr="00DB2529">
        <w:rPr>
          <w:szCs w:val="21"/>
        </w:rPr>
        <w:t>航母起飞时的照片。起飞时，驾驶员认为自己是静止的，他所选的参照物是（　　）。</w:t>
      </w:r>
    </w:p>
    <w:p w:rsidR="0023529E" w:rsidRPr="00DB2529" w:rsidRDefault="0023529E" w:rsidP="0023529E">
      <w:pPr>
        <w:spacing w:line="360" w:lineRule="auto"/>
        <w:ind w:firstLineChars="200" w:firstLine="420"/>
        <w:jc w:val="center"/>
        <w:rPr>
          <w:szCs w:val="21"/>
        </w:rPr>
      </w:pPr>
      <w:r w:rsidRPr="00DB2529">
        <w:rPr>
          <w:noProof/>
          <w:szCs w:val="21"/>
        </w:rPr>
        <w:drawing>
          <wp:inline distT="0" distB="0" distL="114300" distR="114300" wp14:anchorId="0C14FAAC" wp14:editId="1BE14153">
            <wp:extent cx="1695450" cy="1123950"/>
            <wp:effectExtent l="0" t="0" r="0" b="0"/>
            <wp:docPr id="8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515700" name="图片 7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DB2529">
        <w:rPr>
          <w:szCs w:val="21"/>
        </w:rPr>
        <w:t>A</w:t>
      </w:r>
      <w:r w:rsidRPr="00DB2529">
        <w:rPr>
          <w:szCs w:val="21"/>
        </w:rPr>
        <w:t>．辽阔的海面；</w:t>
      </w:r>
      <w:r w:rsidRPr="00DB2529">
        <w:rPr>
          <w:szCs w:val="21"/>
        </w:rPr>
        <w:t>B</w:t>
      </w:r>
      <w:r w:rsidRPr="00DB2529">
        <w:rPr>
          <w:szCs w:val="21"/>
        </w:rPr>
        <w:t>．自己驾驶的歼</w:t>
      </w:r>
      <w:r w:rsidRPr="00DB2529">
        <w:rPr>
          <w:szCs w:val="21"/>
        </w:rPr>
        <w:t>15</w:t>
      </w:r>
      <w:r w:rsidRPr="00DB2529">
        <w:rPr>
          <w:szCs w:val="21"/>
        </w:rPr>
        <w:t>飞机；</w:t>
      </w:r>
      <w:r w:rsidRPr="00DB2529">
        <w:rPr>
          <w:szCs w:val="21"/>
        </w:rPr>
        <w:t>C</w:t>
      </w:r>
      <w:r w:rsidRPr="00DB2529">
        <w:rPr>
          <w:szCs w:val="21"/>
        </w:rPr>
        <w:t>．</w:t>
      </w:r>
      <w:r w:rsidRPr="00DB2529">
        <w:rPr>
          <w:szCs w:val="21"/>
        </w:rPr>
        <w:t>“</w:t>
      </w:r>
      <w:r w:rsidRPr="00DB2529">
        <w:rPr>
          <w:szCs w:val="21"/>
        </w:rPr>
        <w:t>山东舰</w:t>
      </w:r>
      <w:r w:rsidRPr="00DB2529">
        <w:rPr>
          <w:szCs w:val="21"/>
        </w:rPr>
        <w:t>”</w:t>
      </w:r>
      <w:r w:rsidRPr="00DB2529">
        <w:rPr>
          <w:szCs w:val="21"/>
        </w:rPr>
        <w:t>航母；</w:t>
      </w:r>
      <w:r w:rsidRPr="00DB2529">
        <w:rPr>
          <w:szCs w:val="21"/>
        </w:rPr>
        <w:t>D</w:t>
      </w:r>
      <w:r w:rsidRPr="00DB2529">
        <w:rPr>
          <w:szCs w:val="21"/>
        </w:rPr>
        <w:t>．航母上的工作人员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DB2529">
        <w:rPr>
          <w:szCs w:val="21"/>
        </w:rPr>
        <w:t>4.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北京市朝阳区中考模拟（延期开学网上考试））</w:t>
      </w:r>
      <w:r w:rsidRPr="00DB2529">
        <w:rPr>
          <w:color w:val="000000"/>
          <w:szCs w:val="21"/>
        </w:rPr>
        <w:t>2019</w:t>
      </w:r>
      <w:r w:rsidRPr="00DB2529">
        <w:rPr>
          <w:color w:val="000000"/>
          <w:szCs w:val="21"/>
        </w:rPr>
        <w:t>年</w:t>
      </w:r>
      <w:r w:rsidRPr="00DB2529">
        <w:rPr>
          <w:color w:val="000000"/>
          <w:szCs w:val="21"/>
        </w:rPr>
        <w:t>12</w:t>
      </w:r>
      <w:r w:rsidRPr="00DB2529">
        <w:rPr>
          <w:color w:val="000000"/>
          <w:szCs w:val="21"/>
        </w:rPr>
        <w:t>月</w:t>
      </w:r>
      <w:r w:rsidRPr="00DB2529">
        <w:rPr>
          <w:color w:val="000000"/>
          <w:szCs w:val="21"/>
        </w:rPr>
        <w:t>27</w:t>
      </w:r>
      <w:r w:rsidRPr="00DB2529">
        <w:rPr>
          <w:color w:val="000000"/>
          <w:szCs w:val="21"/>
        </w:rPr>
        <w:t>日，长征五号遥三运载火箭在中国文昌航天发射场点火升空，</w:t>
      </w:r>
      <w:r w:rsidRPr="00DB2529">
        <w:rPr>
          <w:color w:val="000000"/>
          <w:szCs w:val="21"/>
        </w:rPr>
        <w:t>2000</w:t>
      </w:r>
      <w:r w:rsidRPr="00DB2529">
        <w:rPr>
          <w:color w:val="000000"/>
          <w:szCs w:val="21"/>
        </w:rPr>
        <w:t>多秒后，与实践二十号卫星成功分离，将卫星送入预定轨道，</w:t>
      </w:r>
      <w:r w:rsidRPr="00DB2529">
        <w:rPr>
          <w:color w:val="000000"/>
          <w:szCs w:val="21"/>
        </w:rPr>
        <w:t>1</w:t>
      </w:r>
      <w:r w:rsidRPr="00DB2529">
        <w:rPr>
          <w:color w:val="000000"/>
          <w:szCs w:val="21"/>
        </w:rPr>
        <w:t>月</w:t>
      </w:r>
      <w:r w:rsidRPr="00DB2529">
        <w:rPr>
          <w:color w:val="000000"/>
          <w:szCs w:val="21"/>
        </w:rPr>
        <w:t>4</w:t>
      </w:r>
      <w:r w:rsidRPr="00DB2529">
        <w:rPr>
          <w:color w:val="000000"/>
          <w:szCs w:val="21"/>
        </w:rPr>
        <w:t>日凌晨，经历七次轨道机动后，卫星成功抵达地球同步轨道。关于该过程，下列说法正确</w:t>
      </w:r>
      <w:r w:rsidRPr="00DB2529">
        <w:rPr>
          <w:noProof/>
          <w:color w:val="000000"/>
          <w:szCs w:val="21"/>
        </w:rPr>
        <w:drawing>
          <wp:inline distT="0" distB="0" distL="114300" distR="114300" wp14:anchorId="2B93C068" wp14:editId="5E49128C">
            <wp:extent cx="133350" cy="17780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686241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529">
        <w:rPr>
          <w:color w:val="000000"/>
          <w:szCs w:val="21"/>
        </w:rPr>
        <w:t>是（　　）。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DB2529">
        <w:rPr>
          <w:color w:val="000000"/>
          <w:szCs w:val="21"/>
        </w:rPr>
        <w:t xml:space="preserve">A. </w:t>
      </w:r>
      <w:r w:rsidRPr="00DB2529">
        <w:rPr>
          <w:color w:val="000000"/>
          <w:szCs w:val="21"/>
        </w:rPr>
        <w:t>星箭分离前，若以地球表面为参照物，实践二十号是静止的；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DB2529">
        <w:rPr>
          <w:color w:val="000000"/>
          <w:szCs w:val="21"/>
        </w:rPr>
        <w:t xml:space="preserve">B. </w:t>
      </w:r>
      <w:r w:rsidRPr="00DB2529">
        <w:rPr>
          <w:color w:val="000000"/>
          <w:szCs w:val="21"/>
        </w:rPr>
        <w:t>星箭分离后，若以长征五号为参照物，实践二十号是静止的；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DB2529">
        <w:rPr>
          <w:color w:val="000000"/>
          <w:szCs w:val="21"/>
        </w:rPr>
        <w:t xml:space="preserve">C. </w:t>
      </w:r>
      <w:r w:rsidRPr="00DB2529">
        <w:rPr>
          <w:color w:val="000000"/>
          <w:szCs w:val="21"/>
        </w:rPr>
        <w:t>实践二十号抵达预定轨道后，若以地球表面为参照物，实践二十号是静止的；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DB2529">
        <w:rPr>
          <w:color w:val="000000"/>
          <w:szCs w:val="21"/>
        </w:rPr>
        <w:t xml:space="preserve">D. </w:t>
      </w:r>
      <w:r w:rsidRPr="00DB2529">
        <w:rPr>
          <w:color w:val="000000"/>
          <w:szCs w:val="21"/>
        </w:rPr>
        <w:t>实践二十号进入同步轨道后，若以地球表面为参照物，实践二十号是静止的</w:t>
      </w:r>
    </w:p>
    <w:p w:rsidR="0023529E" w:rsidRPr="00DB2529" w:rsidRDefault="0023529E" w:rsidP="0023529E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DB2529">
        <w:rPr>
          <w:rFonts w:ascii="Times New Roman" w:hAnsi="Times New Roman" w:cs="Times New Roman"/>
          <w:bCs/>
        </w:rPr>
        <w:t>5</w:t>
      </w:r>
      <w:r w:rsidRPr="00DB2529">
        <w:rPr>
          <w:rFonts w:ascii="Times New Roman" w:hAnsi="Times New Roman" w:cs="Times New Roman"/>
          <w:bCs/>
        </w:rPr>
        <w:t>．</w:t>
      </w:r>
      <w:r w:rsidRPr="00DB2529">
        <w:rPr>
          <w:rFonts w:ascii="Times New Roman" w:hAnsi="Times New Roman" w:cs="Times New Roman"/>
          <w:b/>
        </w:rPr>
        <w:t>（</w:t>
      </w:r>
      <w:r w:rsidRPr="00DB2529">
        <w:rPr>
          <w:rFonts w:ascii="Times New Roman" w:hAnsi="Times New Roman" w:cs="Times New Roman"/>
          <w:b/>
        </w:rPr>
        <w:t>2020·</w:t>
      </w:r>
      <w:r w:rsidRPr="00DB2529">
        <w:rPr>
          <w:rFonts w:ascii="Times New Roman" w:hAnsi="Times New Roman" w:cs="Times New Roman"/>
          <w:b/>
        </w:rPr>
        <w:t>广东中考模拟六</w:t>
      </w:r>
      <w:r w:rsidRPr="00DB2529">
        <w:rPr>
          <w:rFonts w:ascii="Times New Roman" w:hAnsi="Times New Roman" w:cs="Times New Roman"/>
          <w:b/>
        </w:rPr>
        <w:t>)</w:t>
      </w:r>
      <w:r w:rsidRPr="00DB2529">
        <w:rPr>
          <w:rFonts w:ascii="Times New Roman" w:hAnsi="Times New Roman" w:cs="Times New Roman"/>
          <w:bCs/>
        </w:rPr>
        <w:t>在一年一度的大庆市</w:t>
      </w:r>
      <w:r w:rsidRPr="00DB2529">
        <w:rPr>
          <w:rFonts w:ascii="Times New Roman" w:hAnsi="Times New Roman" w:cs="Times New Roman"/>
          <w:bCs/>
        </w:rPr>
        <w:t>“</w:t>
      </w:r>
      <w:r w:rsidRPr="00DB2529">
        <w:rPr>
          <w:rFonts w:ascii="Times New Roman" w:hAnsi="Times New Roman" w:cs="Times New Roman"/>
          <w:bCs/>
        </w:rPr>
        <w:t>黎明湖端午龙舟赛</w:t>
      </w:r>
      <w:r w:rsidRPr="00DB2529">
        <w:rPr>
          <w:rFonts w:ascii="Times New Roman" w:hAnsi="Times New Roman" w:cs="Times New Roman"/>
          <w:bCs/>
        </w:rPr>
        <w:t>”</w:t>
      </w:r>
      <w:r w:rsidRPr="00DB2529">
        <w:rPr>
          <w:rFonts w:ascii="Times New Roman" w:hAnsi="Times New Roman" w:cs="Times New Roman"/>
          <w:bCs/>
        </w:rPr>
        <w:t>中，有人对某组在平行赛道上比赛的甲、乙两队龙舟的速度与时间关系进行了仔细研究，得出了甲、乙的速度与时间关系图象如图。根据图象可知，下列说法正确的是</w:t>
      </w:r>
      <w:r w:rsidRPr="00DB2529">
        <w:rPr>
          <w:rFonts w:ascii="Times New Roman" w:hAnsi="Times New Roman" w:cs="Times New Roman"/>
          <w:bCs/>
        </w:rPr>
        <w:t>(</w:t>
      </w:r>
      <w:r w:rsidRPr="00DB2529">
        <w:rPr>
          <w:rFonts w:ascii="Times New Roman" w:hAnsi="Times New Roman" w:cs="Times New Roman"/>
          <w:bCs/>
        </w:rPr>
        <w:t xml:space="preserve">　　</w:t>
      </w:r>
      <w:r w:rsidRPr="00DB2529">
        <w:rPr>
          <w:rFonts w:ascii="Times New Roman" w:hAnsi="Times New Roman" w:cs="Times New Roman"/>
          <w:bCs/>
        </w:rPr>
        <w:t>)</w:t>
      </w:r>
      <w:r w:rsidRPr="00DB2529">
        <w:rPr>
          <w:rFonts w:ascii="Times New Roman" w:hAnsi="Times New Roman" w:cs="Times New Roman"/>
          <w:bCs/>
        </w:rPr>
        <w:t>。</w:t>
      </w:r>
    </w:p>
    <w:p w:rsidR="0023529E" w:rsidRPr="00DB2529" w:rsidRDefault="0023529E" w:rsidP="0023529E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DB2529">
        <w:rPr>
          <w:rFonts w:ascii="Times New Roman" w:hAnsi="Times New Roman" w:cs="Times New Roman"/>
          <w:bCs/>
        </w:rPr>
        <w:t>A</w:t>
      </w:r>
      <w:r w:rsidRPr="00DB2529">
        <w:rPr>
          <w:rFonts w:ascii="Times New Roman" w:hAnsi="Times New Roman" w:cs="Times New Roman"/>
          <w:bCs/>
        </w:rPr>
        <w:t>．</w:t>
      </w:r>
      <w:r w:rsidRPr="00DB2529">
        <w:rPr>
          <w:rFonts w:ascii="Times New Roman" w:hAnsi="Times New Roman" w:cs="Times New Roman"/>
          <w:bCs/>
        </w:rPr>
        <w:t>0</w:t>
      </w:r>
      <w:r w:rsidRPr="00DB2529">
        <w:rPr>
          <w:rFonts w:ascii="Times New Roman" w:hAnsi="Times New Roman" w:cs="Times New Roman"/>
          <w:bCs/>
        </w:rPr>
        <w:t>～</w:t>
      </w:r>
      <w:r w:rsidRPr="00DB2529">
        <w:rPr>
          <w:rFonts w:ascii="Times New Roman" w:hAnsi="Times New Roman" w:cs="Times New Roman"/>
          <w:bCs/>
          <w:i/>
        </w:rPr>
        <w:t>t</w:t>
      </w:r>
      <w:r w:rsidRPr="00DB2529">
        <w:rPr>
          <w:rFonts w:ascii="Times New Roman" w:hAnsi="Times New Roman" w:cs="Times New Roman"/>
          <w:bCs/>
          <w:vertAlign w:val="subscript"/>
        </w:rPr>
        <w:t>1</w:t>
      </w:r>
      <w:r w:rsidRPr="00DB2529">
        <w:rPr>
          <w:rFonts w:ascii="Times New Roman" w:hAnsi="Times New Roman" w:cs="Times New Roman"/>
          <w:bCs/>
        </w:rPr>
        <w:t>时刻两队所走距离相等；</w:t>
      </w:r>
      <w:r w:rsidRPr="00DB2529">
        <w:rPr>
          <w:rFonts w:ascii="Times New Roman" w:hAnsi="Times New Roman" w:cs="Times New Roman"/>
          <w:bCs/>
        </w:rPr>
        <w:t>B</w:t>
      </w:r>
      <w:r w:rsidRPr="00DB2529">
        <w:rPr>
          <w:rFonts w:ascii="Times New Roman" w:hAnsi="Times New Roman" w:cs="Times New Roman"/>
          <w:bCs/>
        </w:rPr>
        <w:t>．</w:t>
      </w:r>
      <w:r w:rsidRPr="00DB2529">
        <w:rPr>
          <w:rFonts w:ascii="Times New Roman" w:hAnsi="Times New Roman" w:cs="Times New Roman"/>
          <w:bCs/>
          <w:i/>
        </w:rPr>
        <w:t>t</w:t>
      </w:r>
      <w:r w:rsidRPr="00DB2529">
        <w:rPr>
          <w:rFonts w:ascii="Times New Roman" w:hAnsi="Times New Roman" w:cs="Times New Roman"/>
          <w:bCs/>
          <w:vertAlign w:val="subscript"/>
        </w:rPr>
        <w:t>1</w:t>
      </w:r>
      <w:r w:rsidRPr="00DB2529">
        <w:rPr>
          <w:rFonts w:ascii="Times New Roman" w:hAnsi="Times New Roman" w:cs="Times New Roman"/>
          <w:bCs/>
        </w:rPr>
        <w:t>时刻甲队比乙队运动得快；</w:t>
      </w:r>
    </w:p>
    <w:p w:rsidR="0023529E" w:rsidRPr="00DB2529" w:rsidRDefault="0023529E" w:rsidP="0023529E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DB2529">
        <w:rPr>
          <w:rFonts w:ascii="Times New Roman" w:hAnsi="Times New Roman" w:cs="Times New Roman"/>
          <w:bCs/>
        </w:rPr>
        <w:t>C</w:t>
      </w:r>
      <w:r w:rsidRPr="00DB2529">
        <w:rPr>
          <w:rFonts w:ascii="Times New Roman" w:hAnsi="Times New Roman" w:cs="Times New Roman"/>
          <w:bCs/>
        </w:rPr>
        <w:t>．</w:t>
      </w:r>
      <w:r w:rsidRPr="00DB2529">
        <w:rPr>
          <w:rFonts w:ascii="Times New Roman" w:hAnsi="Times New Roman" w:cs="Times New Roman"/>
          <w:bCs/>
          <w:i/>
        </w:rPr>
        <w:t>t</w:t>
      </w:r>
      <w:r w:rsidRPr="00DB2529">
        <w:rPr>
          <w:rFonts w:ascii="Times New Roman" w:hAnsi="Times New Roman" w:cs="Times New Roman"/>
          <w:bCs/>
          <w:vertAlign w:val="subscript"/>
        </w:rPr>
        <w:t>1</w:t>
      </w:r>
      <w:r w:rsidRPr="00DB2529">
        <w:rPr>
          <w:rFonts w:ascii="Times New Roman" w:hAnsi="Times New Roman" w:cs="Times New Roman"/>
          <w:bCs/>
        </w:rPr>
        <w:t>时刻甲队超过乙队；</w:t>
      </w:r>
      <w:r w:rsidRPr="00DB2529">
        <w:rPr>
          <w:rFonts w:ascii="Times New Roman" w:hAnsi="Times New Roman" w:cs="Times New Roman"/>
          <w:bCs/>
        </w:rPr>
        <w:t xml:space="preserve">       D</w:t>
      </w:r>
      <w:r w:rsidRPr="00DB2529">
        <w:rPr>
          <w:rFonts w:ascii="Times New Roman" w:hAnsi="Times New Roman" w:cs="Times New Roman"/>
          <w:bCs/>
        </w:rPr>
        <w:t>．</w:t>
      </w:r>
      <w:r w:rsidRPr="00DB2529">
        <w:rPr>
          <w:rFonts w:ascii="Times New Roman" w:hAnsi="Times New Roman" w:cs="Times New Roman"/>
          <w:bCs/>
          <w:i/>
        </w:rPr>
        <w:t>t</w:t>
      </w:r>
      <w:r w:rsidRPr="00DB2529">
        <w:rPr>
          <w:rFonts w:ascii="Times New Roman" w:hAnsi="Times New Roman" w:cs="Times New Roman"/>
          <w:bCs/>
          <w:vertAlign w:val="subscript"/>
        </w:rPr>
        <w:t>1</w:t>
      </w:r>
      <w:r w:rsidRPr="00DB2529">
        <w:rPr>
          <w:rFonts w:ascii="Times New Roman" w:hAnsi="Times New Roman" w:cs="Times New Roman"/>
          <w:bCs/>
        </w:rPr>
        <w:t>时刻甲、乙两队速度相等</w:t>
      </w:r>
    </w:p>
    <w:p w:rsidR="0023529E" w:rsidRPr="00DB2529" w:rsidRDefault="0023529E" w:rsidP="0023529E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DB2529">
        <w:rPr>
          <w:rFonts w:ascii="Times New Roman" w:hAnsi="Times New Roman" w:cs="Times New Roman"/>
          <w:bCs/>
          <w:noProof/>
        </w:rPr>
        <w:drawing>
          <wp:inline distT="0" distB="0" distL="114300" distR="114300" wp14:anchorId="34596A9D" wp14:editId="655BD622">
            <wp:extent cx="1398905" cy="1129665"/>
            <wp:effectExtent l="0" t="0" r="0" b="0"/>
            <wp:docPr id="10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018243" name="图片 3" descr="AA2.TIF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spacing w:line="360" w:lineRule="auto"/>
        <w:ind w:firstLineChars="200" w:firstLine="420"/>
        <w:rPr>
          <w:szCs w:val="21"/>
        </w:rPr>
      </w:pPr>
      <w:r w:rsidRPr="00DB2529">
        <w:rPr>
          <w:szCs w:val="21"/>
        </w:rPr>
        <w:t>6</w:t>
      </w:r>
      <w:r w:rsidRPr="00DB2529">
        <w:rPr>
          <w:szCs w:val="21"/>
        </w:rPr>
        <w:t>．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2020•</w:t>
      </w:r>
      <w:r w:rsidRPr="00DB2529">
        <w:rPr>
          <w:b/>
          <w:bCs/>
          <w:szCs w:val="21"/>
        </w:rPr>
        <w:t>深圳罗湖区校级模拟）</w:t>
      </w:r>
      <w:r w:rsidRPr="00DB2529">
        <w:rPr>
          <w:szCs w:val="21"/>
        </w:rPr>
        <w:t>如图所示，在一辆表面光滑的小车上，放有质量分别为</w:t>
      </w:r>
      <w:r w:rsidRPr="00DB2529">
        <w:rPr>
          <w:szCs w:val="21"/>
        </w:rPr>
        <w:t>m</w:t>
      </w:r>
      <w:r w:rsidRPr="00DB2529">
        <w:rPr>
          <w:szCs w:val="21"/>
          <w:vertAlign w:val="subscript"/>
        </w:rPr>
        <w:t>1</w:t>
      </w:r>
      <w:r w:rsidRPr="00DB2529">
        <w:rPr>
          <w:szCs w:val="21"/>
        </w:rPr>
        <w:t>，</w:t>
      </w:r>
      <w:r w:rsidRPr="00DB2529">
        <w:rPr>
          <w:szCs w:val="21"/>
        </w:rPr>
        <w:t>m</w:t>
      </w:r>
      <w:r w:rsidRPr="00DB2529">
        <w:rPr>
          <w:szCs w:val="21"/>
          <w:vertAlign w:val="subscript"/>
        </w:rPr>
        <w:t>2</w:t>
      </w:r>
      <w:r w:rsidRPr="00DB2529">
        <w:rPr>
          <w:szCs w:val="21"/>
        </w:rPr>
        <w:t>的两个小球，随车一起向右做匀速直线运动。当车突然停止，则对两小球的运动</w:t>
      </w:r>
      <w:r w:rsidRPr="00DB2529">
        <w:rPr>
          <w:szCs w:val="21"/>
        </w:rPr>
        <w:lastRenderedPageBreak/>
        <w:t>情况判断正确的是（设车无限长，其他阻力不计）（　　）。</w:t>
      </w:r>
    </w:p>
    <w:p w:rsidR="0023529E" w:rsidRPr="00DB2529" w:rsidRDefault="0023529E" w:rsidP="0023529E">
      <w:pPr>
        <w:spacing w:line="360" w:lineRule="auto"/>
        <w:ind w:firstLineChars="200" w:firstLine="420"/>
        <w:jc w:val="center"/>
        <w:rPr>
          <w:szCs w:val="21"/>
        </w:rPr>
      </w:pPr>
      <w:r w:rsidRPr="00DB2529">
        <w:rPr>
          <w:noProof/>
          <w:szCs w:val="21"/>
        </w:rPr>
        <w:drawing>
          <wp:inline distT="0" distB="0" distL="0" distR="0" wp14:anchorId="0F32D309" wp14:editId="2BD6BD56">
            <wp:extent cx="1228725" cy="704850"/>
            <wp:effectExtent l="0" t="0" r="9525" b="0"/>
            <wp:docPr id="3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028411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897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rPr>
          <w:szCs w:val="21"/>
        </w:rPr>
      </w:pPr>
      <w:r w:rsidRPr="00DB2529">
        <w:rPr>
          <w:szCs w:val="21"/>
        </w:rPr>
        <w:t>A</w:t>
      </w:r>
      <w:r w:rsidRPr="00DB2529">
        <w:rPr>
          <w:szCs w:val="21"/>
        </w:rPr>
        <w:t>．若</w:t>
      </w:r>
      <w:r w:rsidRPr="00DB2529">
        <w:rPr>
          <w:szCs w:val="21"/>
        </w:rPr>
        <w:t>m</w:t>
      </w:r>
      <w:r w:rsidRPr="00DB2529">
        <w:rPr>
          <w:szCs w:val="21"/>
          <w:vertAlign w:val="subscript"/>
        </w:rPr>
        <w:t>1</w:t>
      </w:r>
      <w:r w:rsidRPr="00DB2529">
        <w:rPr>
          <w:szCs w:val="21"/>
        </w:rPr>
        <w:t>＜</w:t>
      </w:r>
      <w:r w:rsidRPr="00DB2529">
        <w:rPr>
          <w:szCs w:val="21"/>
        </w:rPr>
        <w:t>m</w:t>
      </w:r>
      <w:r w:rsidRPr="00DB2529">
        <w:rPr>
          <w:szCs w:val="21"/>
          <w:vertAlign w:val="subscript"/>
        </w:rPr>
        <w:t>2</w:t>
      </w:r>
      <w:r w:rsidRPr="00DB2529">
        <w:rPr>
          <w:szCs w:val="21"/>
        </w:rPr>
        <w:t>时，则两小球一定相碰；</w:t>
      </w:r>
      <w:r w:rsidRPr="00DB2529">
        <w:rPr>
          <w:szCs w:val="21"/>
        </w:rPr>
        <w:t>B</w:t>
      </w:r>
      <w:r w:rsidRPr="00DB2529">
        <w:rPr>
          <w:szCs w:val="21"/>
        </w:rPr>
        <w:t>．两小球一定不相碰；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rPr>
          <w:szCs w:val="21"/>
        </w:rPr>
      </w:pPr>
      <w:r w:rsidRPr="00DB2529">
        <w:rPr>
          <w:szCs w:val="21"/>
        </w:rPr>
        <w:t>C</w:t>
      </w:r>
      <w:r w:rsidRPr="00DB2529">
        <w:rPr>
          <w:szCs w:val="21"/>
        </w:rPr>
        <w:t>．两小球一定相碰；</w:t>
      </w:r>
      <w:r w:rsidRPr="00DB2529">
        <w:rPr>
          <w:szCs w:val="21"/>
        </w:rPr>
        <w:t xml:space="preserve">              D</w:t>
      </w:r>
      <w:r w:rsidRPr="00DB2529">
        <w:rPr>
          <w:szCs w:val="21"/>
        </w:rPr>
        <w:t>．若</w:t>
      </w:r>
      <w:r w:rsidRPr="00DB2529">
        <w:rPr>
          <w:szCs w:val="21"/>
        </w:rPr>
        <w:t>m</w:t>
      </w:r>
      <w:r w:rsidRPr="00DB2529">
        <w:rPr>
          <w:szCs w:val="21"/>
          <w:vertAlign w:val="subscript"/>
        </w:rPr>
        <w:t>1</w:t>
      </w:r>
      <w:r w:rsidRPr="00DB2529">
        <w:rPr>
          <w:szCs w:val="21"/>
        </w:rPr>
        <w:t>＞</w:t>
      </w:r>
      <w:r w:rsidRPr="00DB2529">
        <w:rPr>
          <w:szCs w:val="21"/>
        </w:rPr>
        <w:t>m</w:t>
      </w:r>
      <w:r w:rsidRPr="00DB2529">
        <w:rPr>
          <w:szCs w:val="21"/>
          <w:vertAlign w:val="subscript"/>
        </w:rPr>
        <w:t>2</w:t>
      </w:r>
      <w:r w:rsidRPr="00DB2529">
        <w:rPr>
          <w:szCs w:val="21"/>
        </w:rPr>
        <w:t>时，两球一定相碰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DB2529">
        <w:rPr>
          <w:szCs w:val="21"/>
        </w:rPr>
        <w:t>7</w:t>
      </w:r>
      <w:r w:rsidRPr="00DB2529">
        <w:rPr>
          <w:szCs w:val="21"/>
        </w:rPr>
        <w:t>．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广东省省考模拟测试四</w:t>
      </w:r>
      <w:r w:rsidRPr="00DB2529">
        <w:rPr>
          <w:b/>
          <w:bCs/>
          <w:szCs w:val="21"/>
        </w:rPr>
        <w:t>)</w:t>
      </w:r>
      <w:r w:rsidRPr="00DB2529">
        <w:rPr>
          <w:szCs w:val="21"/>
        </w:rPr>
        <w:t>两列火车并排停在站台上，你坐在车厢中向另一列车厢观望，突然，你觉得自己的列车缓慢向东运动。则下列运动情况不可能发生的是（</w:t>
      </w:r>
      <w:r w:rsidRPr="00DB2529">
        <w:rPr>
          <w:szCs w:val="21"/>
        </w:rPr>
        <w:t xml:space="preserve">  </w:t>
      </w:r>
      <w:r w:rsidRPr="00DB2529">
        <w:rPr>
          <w:szCs w:val="21"/>
        </w:rPr>
        <w:t>）。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DB2529">
        <w:rPr>
          <w:szCs w:val="21"/>
        </w:rPr>
        <w:t>A</w:t>
      </w:r>
      <w:r w:rsidRPr="00DB2529">
        <w:rPr>
          <w:szCs w:val="21"/>
        </w:rPr>
        <w:t>．自己的车向东运动，另一列车没有运动；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DB2529">
        <w:rPr>
          <w:szCs w:val="21"/>
        </w:rPr>
        <w:t>B</w:t>
      </w:r>
      <w:r w:rsidRPr="00DB2529">
        <w:rPr>
          <w:szCs w:val="21"/>
        </w:rPr>
        <w:t>．两列车都向西运动，但另一列车的速度较慢；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DB2529">
        <w:rPr>
          <w:szCs w:val="21"/>
        </w:rPr>
        <w:t>C</w:t>
      </w:r>
      <w:r w:rsidRPr="00DB2529">
        <w:rPr>
          <w:szCs w:val="21"/>
        </w:rPr>
        <w:t>．两列车都向东运动，但自己车的速度较快；</w: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DB2529">
        <w:rPr>
          <w:szCs w:val="21"/>
        </w:rPr>
        <w:t>D</w:t>
      </w:r>
      <w:r w:rsidRPr="00DB2529">
        <w:rPr>
          <w:szCs w:val="21"/>
        </w:rPr>
        <w:t>．自己的车没有运动，另一列车向西运动</w:t>
      </w:r>
    </w:p>
    <w:p w:rsidR="0023529E" w:rsidRPr="00DB2529" w:rsidRDefault="0023529E" w:rsidP="0023529E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DB2529">
        <w:rPr>
          <w:kern w:val="0"/>
          <w:szCs w:val="21"/>
        </w:rPr>
        <w:t>8.</w:t>
      </w:r>
      <w:r w:rsidRPr="00DB2529">
        <w:rPr>
          <w:b/>
          <w:bCs/>
          <w:kern w:val="0"/>
          <w:szCs w:val="21"/>
        </w:rPr>
        <w:t>（</w:t>
      </w:r>
      <w:r w:rsidRPr="00DB2529">
        <w:rPr>
          <w:b/>
          <w:bCs/>
          <w:kern w:val="0"/>
          <w:szCs w:val="21"/>
        </w:rPr>
        <w:t>2020·</w:t>
      </w:r>
      <w:r w:rsidRPr="00DB2529">
        <w:rPr>
          <w:b/>
          <w:bCs/>
          <w:kern w:val="0"/>
          <w:szCs w:val="21"/>
        </w:rPr>
        <w:t>湖北省黄石市有色中学模拟试卷</w:t>
      </w:r>
      <w:r w:rsidRPr="00DB2529">
        <w:rPr>
          <w:b/>
          <w:bCs/>
          <w:kern w:val="0"/>
          <w:szCs w:val="21"/>
        </w:rPr>
        <w:t>)</w:t>
      </w:r>
      <w:r w:rsidRPr="00DB2529">
        <w:rPr>
          <w:kern w:val="0"/>
          <w:szCs w:val="21"/>
        </w:rPr>
        <w:t>完全相同的两</w:t>
      </w:r>
      <w:r w:rsidRPr="00DB2529">
        <w:rPr>
          <w:i/>
          <w:iCs/>
          <w:kern w:val="0"/>
          <w:szCs w:val="21"/>
        </w:rPr>
        <w:t>s</w:t>
      </w:r>
      <w:r w:rsidRPr="00DB2529">
        <w:rPr>
          <w:kern w:val="0"/>
          <w:szCs w:val="21"/>
        </w:rPr>
        <w:t>辆汽车，在相同的路面上沿同一方向做匀速直线运动（不计空气阻力），其路程</w:t>
      </w:r>
      <w:r w:rsidRPr="00DB2529">
        <w:rPr>
          <w:i/>
          <w:iCs/>
          <w:kern w:val="0"/>
          <w:szCs w:val="21"/>
        </w:rPr>
        <w:t>s</w:t>
      </w:r>
      <w:r w:rsidRPr="00DB2529">
        <w:rPr>
          <w:kern w:val="0"/>
          <w:szCs w:val="21"/>
        </w:rPr>
        <w:t>随时间</w:t>
      </w:r>
      <w:r w:rsidRPr="00DB2529">
        <w:rPr>
          <w:i/>
          <w:iCs/>
          <w:kern w:val="0"/>
          <w:szCs w:val="21"/>
        </w:rPr>
        <w:t>t</w:t>
      </w:r>
      <w:r w:rsidRPr="00DB2529">
        <w:rPr>
          <w:kern w:val="0"/>
          <w:szCs w:val="21"/>
        </w:rPr>
        <w:t>变化的图象如图所示。下列说法正确的是（　　）。</w:t>
      </w:r>
    </w:p>
    <w:p w:rsidR="0023529E" w:rsidRPr="00DB2529" w:rsidRDefault="0023529E" w:rsidP="0023529E">
      <w:pPr>
        <w:spacing w:line="360" w:lineRule="auto"/>
        <w:ind w:firstLineChars="200" w:firstLine="420"/>
        <w:jc w:val="center"/>
        <w:textAlignment w:val="center"/>
        <w:rPr>
          <w:kern w:val="0"/>
          <w:szCs w:val="21"/>
        </w:rPr>
      </w:pPr>
      <w:r w:rsidRPr="00DB2529">
        <w:rPr>
          <w:noProof/>
          <w:kern w:val="0"/>
          <w:szCs w:val="21"/>
        </w:rPr>
        <w:drawing>
          <wp:inline distT="0" distB="0" distL="114300" distR="114300" wp14:anchorId="682A6781" wp14:editId="3DD1A2D8">
            <wp:extent cx="1332230" cy="1238885"/>
            <wp:effectExtent l="0" t="0" r="127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736952" name="图片 15" descr="图片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spacing w:line="360" w:lineRule="auto"/>
        <w:ind w:firstLineChars="200" w:firstLine="420"/>
        <w:textAlignment w:val="center"/>
        <w:rPr>
          <w:szCs w:val="21"/>
        </w:rPr>
      </w:pPr>
      <w:r w:rsidRPr="00DB2529">
        <w:rPr>
          <w:kern w:val="0"/>
          <w:szCs w:val="21"/>
        </w:rPr>
        <w:t>A. t=3s</w:t>
      </w:r>
      <w:r w:rsidRPr="00DB2529">
        <w:rPr>
          <w:kern w:val="0"/>
          <w:szCs w:val="21"/>
        </w:rPr>
        <w:t>时，甲、乙两车的速度</w:t>
      </w:r>
      <w:r w:rsidRPr="00DB2529">
        <w:rPr>
          <w:kern w:val="0"/>
          <w:szCs w:val="21"/>
        </w:rPr>
        <w:t>v</w:t>
      </w:r>
      <w:r w:rsidRPr="00DB2529">
        <w:rPr>
          <w:kern w:val="0"/>
          <w:szCs w:val="21"/>
          <w:vertAlign w:val="subscript"/>
        </w:rPr>
        <w:t>甲</w:t>
      </w:r>
      <w:r w:rsidRPr="00DB2529">
        <w:rPr>
          <w:kern w:val="0"/>
          <w:szCs w:val="21"/>
        </w:rPr>
        <w:t>=v</w:t>
      </w:r>
      <w:r w:rsidRPr="00DB2529">
        <w:rPr>
          <w:kern w:val="0"/>
          <w:szCs w:val="21"/>
          <w:vertAlign w:val="subscript"/>
        </w:rPr>
        <w:t>乙</w:t>
      </w:r>
      <w:r w:rsidRPr="00DB2529">
        <w:rPr>
          <w:szCs w:val="21"/>
        </w:rPr>
        <w:t>；</w:t>
      </w:r>
      <w:r w:rsidRPr="00DB2529">
        <w:rPr>
          <w:kern w:val="0"/>
          <w:szCs w:val="21"/>
        </w:rPr>
        <w:t>B. 0</w:t>
      </w:r>
      <w:r w:rsidRPr="00DB2529">
        <w:rPr>
          <w:kern w:val="0"/>
          <w:szCs w:val="21"/>
        </w:rPr>
        <w:t>～</w:t>
      </w:r>
      <w:r w:rsidRPr="00DB2529">
        <w:rPr>
          <w:kern w:val="0"/>
          <w:szCs w:val="21"/>
        </w:rPr>
        <w:t>3s</w:t>
      </w:r>
      <w:r w:rsidRPr="00DB2529">
        <w:rPr>
          <w:kern w:val="0"/>
          <w:szCs w:val="21"/>
        </w:rPr>
        <w:t>内，两车牵引力做功</w:t>
      </w:r>
      <w:r w:rsidRPr="00DB2529">
        <w:rPr>
          <w:kern w:val="0"/>
          <w:szCs w:val="21"/>
        </w:rPr>
        <w:t>W</w:t>
      </w:r>
      <w:r w:rsidRPr="00DB2529">
        <w:rPr>
          <w:kern w:val="0"/>
          <w:szCs w:val="21"/>
          <w:vertAlign w:val="subscript"/>
        </w:rPr>
        <w:t>甲</w:t>
      </w:r>
      <w:r w:rsidRPr="00DB2529">
        <w:rPr>
          <w:kern w:val="0"/>
          <w:szCs w:val="21"/>
        </w:rPr>
        <w:t>＞</w:t>
      </w:r>
      <w:r w:rsidRPr="00DB2529">
        <w:rPr>
          <w:kern w:val="0"/>
          <w:szCs w:val="21"/>
        </w:rPr>
        <w:t>W</w:t>
      </w:r>
      <w:r w:rsidRPr="00DB2529">
        <w:rPr>
          <w:kern w:val="0"/>
          <w:szCs w:val="21"/>
          <w:vertAlign w:val="subscript"/>
        </w:rPr>
        <w:t>乙</w:t>
      </w:r>
      <w:r w:rsidRPr="00DB2529">
        <w:rPr>
          <w:szCs w:val="21"/>
        </w:rPr>
        <w:t>；</w:t>
      </w:r>
    </w:p>
    <w:p w:rsidR="0023529E" w:rsidRPr="00DB2529" w:rsidRDefault="0023529E" w:rsidP="0023529E">
      <w:pPr>
        <w:spacing w:line="360" w:lineRule="auto"/>
        <w:ind w:firstLineChars="200" w:firstLine="420"/>
        <w:textAlignment w:val="center"/>
        <w:rPr>
          <w:szCs w:val="21"/>
        </w:rPr>
      </w:pPr>
      <w:r w:rsidRPr="00DB2529">
        <w:rPr>
          <w:kern w:val="0"/>
          <w:szCs w:val="21"/>
        </w:rPr>
        <w:t xml:space="preserve">C. </w:t>
      </w:r>
      <w:r w:rsidRPr="00DB2529">
        <w:rPr>
          <w:kern w:val="0"/>
          <w:szCs w:val="21"/>
        </w:rPr>
        <w:t>行驶过程中，两车的牵引力</w:t>
      </w:r>
      <w:r w:rsidRPr="00DB2529">
        <w:rPr>
          <w:kern w:val="0"/>
          <w:szCs w:val="21"/>
        </w:rPr>
        <w:t>F</w:t>
      </w:r>
      <w:r w:rsidRPr="00DB2529">
        <w:rPr>
          <w:kern w:val="0"/>
          <w:szCs w:val="21"/>
          <w:vertAlign w:val="subscript"/>
        </w:rPr>
        <w:t>甲</w:t>
      </w:r>
      <w:r w:rsidRPr="00DB2529">
        <w:rPr>
          <w:kern w:val="0"/>
          <w:szCs w:val="21"/>
        </w:rPr>
        <w:t>＞</w:t>
      </w:r>
      <w:r w:rsidRPr="00DB2529">
        <w:rPr>
          <w:kern w:val="0"/>
          <w:szCs w:val="21"/>
        </w:rPr>
        <w:t>F</w:t>
      </w:r>
      <w:r w:rsidRPr="00DB2529">
        <w:rPr>
          <w:kern w:val="0"/>
          <w:szCs w:val="21"/>
          <w:vertAlign w:val="subscript"/>
        </w:rPr>
        <w:t>乙</w:t>
      </w:r>
      <w:r w:rsidRPr="00DB2529">
        <w:rPr>
          <w:szCs w:val="21"/>
        </w:rPr>
        <w:t>；</w:t>
      </w:r>
      <w:r w:rsidRPr="00DB2529">
        <w:rPr>
          <w:kern w:val="0"/>
          <w:szCs w:val="21"/>
        </w:rPr>
        <w:t>D. t=3s</w:t>
      </w:r>
      <w:r w:rsidRPr="00DB2529">
        <w:rPr>
          <w:kern w:val="0"/>
          <w:szCs w:val="21"/>
        </w:rPr>
        <w:t>，甲乙两车行驶的路程</w:t>
      </w:r>
      <w:r w:rsidRPr="00DB2529">
        <w:rPr>
          <w:kern w:val="0"/>
          <w:szCs w:val="21"/>
        </w:rPr>
        <w:t>s</w:t>
      </w:r>
      <w:r w:rsidRPr="00DB2529">
        <w:rPr>
          <w:kern w:val="0"/>
          <w:szCs w:val="21"/>
          <w:vertAlign w:val="subscript"/>
        </w:rPr>
        <w:t>甲</w:t>
      </w:r>
      <w:r w:rsidRPr="00DB2529">
        <w:rPr>
          <w:kern w:val="0"/>
          <w:szCs w:val="21"/>
        </w:rPr>
        <w:t>=s</w:t>
      </w:r>
      <w:r w:rsidRPr="00DB2529">
        <w:rPr>
          <w:kern w:val="0"/>
          <w:szCs w:val="21"/>
          <w:vertAlign w:val="subscript"/>
        </w:rPr>
        <w:t>乙</w:t>
      </w:r>
    </w:p>
    <w:p w:rsidR="0023529E" w:rsidRPr="00DB2529" w:rsidRDefault="0023529E" w:rsidP="0023529E">
      <w:pPr>
        <w:spacing w:line="360" w:lineRule="auto"/>
        <w:ind w:firstLineChars="200" w:firstLine="422"/>
        <w:rPr>
          <w:b/>
          <w:bCs/>
          <w:szCs w:val="21"/>
        </w:rPr>
      </w:pPr>
      <w:r w:rsidRPr="00DB2529">
        <w:rPr>
          <w:b/>
          <w:bCs/>
          <w:szCs w:val="21"/>
        </w:rPr>
        <w:t>二、填空题</w:t>
      </w:r>
    </w:p>
    <w:p w:rsidR="0023529E" w:rsidRPr="00DB2529" w:rsidRDefault="0023529E" w:rsidP="0023529E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DB2529">
        <w:rPr>
          <w:rFonts w:ascii="Times New Roman" w:hAnsi="Times New Roman" w:cs="Times New Roman"/>
          <w:bCs/>
        </w:rPr>
        <w:t>9</w:t>
      </w:r>
      <w:r w:rsidRPr="00DB2529">
        <w:rPr>
          <w:rFonts w:ascii="Times New Roman" w:hAnsi="Times New Roman" w:cs="Times New Roman"/>
          <w:bCs/>
        </w:rPr>
        <w:t>．</w:t>
      </w:r>
      <w:r w:rsidRPr="00DB2529">
        <w:rPr>
          <w:rFonts w:ascii="Times New Roman" w:hAnsi="Times New Roman" w:cs="Times New Roman"/>
          <w:b/>
        </w:rPr>
        <w:t>（</w:t>
      </w:r>
      <w:r w:rsidRPr="00DB2529">
        <w:rPr>
          <w:rFonts w:ascii="Times New Roman" w:hAnsi="Times New Roman" w:cs="Times New Roman"/>
          <w:b/>
        </w:rPr>
        <w:t>2020·</w:t>
      </w:r>
      <w:r w:rsidRPr="00DB2529">
        <w:rPr>
          <w:rFonts w:ascii="Times New Roman" w:hAnsi="Times New Roman" w:cs="Times New Roman"/>
          <w:b/>
        </w:rPr>
        <w:t>广东中考模拟七</w:t>
      </w:r>
      <w:r w:rsidRPr="00DB2529">
        <w:rPr>
          <w:rFonts w:ascii="Times New Roman" w:hAnsi="Times New Roman" w:cs="Times New Roman"/>
          <w:b/>
        </w:rPr>
        <w:t>)</w:t>
      </w:r>
      <w:r w:rsidRPr="00DB2529">
        <w:rPr>
          <w:rFonts w:ascii="Times New Roman" w:hAnsi="Times New Roman" w:cs="Times New Roman"/>
          <w:bCs/>
        </w:rPr>
        <w:t>如图所示，在皮划艇比赛时，发令枪响参赛选手奋力划桨，皮划艇由静止迅速前进，说明力可以改变物体的</w:t>
      </w:r>
      <w:r w:rsidRPr="00DB2529">
        <w:rPr>
          <w:rFonts w:ascii="Times New Roman" w:hAnsi="Times New Roman" w:cs="Times New Roman"/>
          <w:bCs/>
          <w:u w:val="single"/>
        </w:rPr>
        <w:t xml:space="preserve">       </w:t>
      </w:r>
      <w:r w:rsidRPr="00DB2529">
        <w:rPr>
          <w:rFonts w:ascii="Times New Roman" w:hAnsi="Times New Roman" w:cs="Times New Roman"/>
          <w:bCs/>
        </w:rPr>
        <w:t>，向后划桨皮划艇向前运动说明物体间力的作用是</w:t>
      </w:r>
      <w:r w:rsidRPr="00DB2529">
        <w:rPr>
          <w:rFonts w:ascii="Times New Roman" w:hAnsi="Times New Roman" w:cs="Times New Roman"/>
          <w:bCs/>
          <w:u w:val="single"/>
        </w:rPr>
        <w:t xml:space="preserve">       </w:t>
      </w:r>
      <w:r w:rsidRPr="00DB2529">
        <w:rPr>
          <w:rFonts w:ascii="Times New Roman" w:hAnsi="Times New Roman" w:cs="Times New Roman"/>
          <w:bCs/>
        </w:rPr>
        <w:t>的；此时以地面为参照物，皮划艇是</w:t>
      </w:r>
      <w:r w:rsidRPr="00DB2529">
        <w:rPr>
          <w:rFonts w:ascii="Times New Roman" w:hAnsi="Times New Roman" w:cs="Times New Roman"/>
          <w:bCs/>
          <w:u w:val="single"/>
        </w:rPr>
        <w:t xml:space="preserve">       </w:t>
      </w:r>
      <w:r w:rsidRPr="00DB2529">
        <w:rPr>
          <w:rFonts w:ascii="Times New Roman" w:hAnsi="Times New Roman" w:cs="Times New Roman"/>
          <w:bCs/>
        </w:rPr>
        <w:t>的。</w:t>
      </w:r>
    </w:p>
    <w:p w:rsidR="0023529E" w:rsidRPr="00DB2529" w:rsidRDefault="0023529E" w:rsidP="0023529E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DB2529">
        <w:rPr>
          <w:rFonts w:ascii="Times New Roman" w:hAnsi="Times New Roman" w:cs="Times New Roman"/>
          <w:bCs/>
          <w:noProof/>
        </w:rPr>
        <w:drawing>
          <wp:inline distT="0" distB="0" distL="114300" distR="114300" wp14:anchorId="2E611049" wp14:editId="5CBA95DD">
            <wp:extent cx="1701165" cy="1041400"/>
            <wp:effectExtent l="0" t="0" r="0" b="6350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444945" name="图片 2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0116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spacing w:line="360" w:lineRule="auto"/>
        <w:ind w:firstLineChars="200" w:firstLine="420"/>
        <w:rPr>
          <w:szCs w:val="21"/>
        </w:rPr>
      </w:pPr>
      <w:r w:rsidRPr="00DB2529">
        <w:rPr>
          <w:szCs w:val="21"/>
        </w:rPr>
        <w:t>10</w:t>
      </w:r>
      <w:r w:rsidRPr="00DB2529">
        <w:rPr>
          <w:szCs w:val="21"/>
        </w:rPr>
        <w:t>．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江苏省南京市中考模拟四）</w:t>
      </w:r>
      <w:r w:rsidRPr="00DB2529">
        <w:rPr>
          <w:szCs w:val="21"/>
        </w:rPr>
        <w:t>在下列数据后面填上合适的单位：</w:t>
      </w:r>
    </w:p>
    <w:p w:rsidR="0023529E" w:rsidRPr="00DB2529" w:rsidRDefault="0023529E" w:rsidP="0023529E">
      <w:pPr>
        <w:spacing w:line="360" w:lineRule="auto"/>
        <w:ind w:firstLineChars="200" w:firstLine="420"/>
        <w:rPr>
          <w:szCs w:val="21"/>
        </w:rPr>
      </w:pPr>
      <w:r w:rsidRPr="00DB2529">
        <w:rPr>
          <w:szCs w:val="21"/>
        </w:rPr>
        <w:lastRenderedPageBreak/>
        <w:t>（</w:t>
      </w:r>
      <w:r w:rsidRPr="00DB2529">
        <w:rPr>
          <w:szCs w:val="21"/>
        </w:rPr>
        <w:t>1</w:t>
      </w:r>
      <w:r w:rsidRPr="00DB2529">
        <w:rPr>
          <w:szCs w:val="21"/>
        </w:rPr>
        <w:t>）一个中学生的身高为</w:t>
      </w:r>
      <w:r w:rsidRPr="00DB2529">
        <w:rPr>
          <w:szCs w:val="21"/>
        </w:rPr>
        <w:t>16.5 ________</w:t>
      </w:r>
      <w:r w:rsidRPr="00DB2529">
        <w:rPr>
          <w:szCs w:val="21"/>
        </w:rPr>
        <w:t>。</w:t>
      </w:r>
    </w:p>
    <w:p w:rsidR="0023529E" w:rsidRPr="00DB2529" w:rsidRDefault="0023529E" w:rsidP="0023529E">
      <w:pPr>
        <w:spacing w:line="360" w:lineRule="auto"/>
        <w:ind w:firstLineChars="200" w:firstLine="420"/>
        <w:rPr>
          <w:szCs w:val="21"/>
        </w:rPr>
      </w:pPr>
      <w:r w:rsidRPr="00DB2529">
        <w:rPr>
          <w:szCs w:val="21"/>
        </w:rPr>
        <w:t>（</w:t>
      </w:r>
      <w:r w:rsidRPr="00DB2529">
        <w:rPr>
          <w:szCs w:val="21"/>
        </w:rPr>
        <w:t>2</w:t>
      </w:r>
      <w:r w:rsidRPr="00DB2529">
        <w:rPr>
          <w:szCs w:val="21"/>
        </w:rPr>
        <w:t>）</w:t>
      </w:r>
      <w:r w:rsidRPr="00DB2529">
        <w:rPr>
          <w:szCs w:val="21"/>
        </w:rPr>
        <w:t>1</w:t>
      </w:r>
      <w:r w:rsidRPr="00DB2529">
        <w:rPr>
          <w:szCs w:val="21"/>
        </w:rPr>
        <w:t>节课的时间是</w:t>
      </w:r>
      <w:r w:rsidRPr="00DB2529">
        <w:rPr>
          <w:szCs w:val="21"/>
        </w:rPr>
        <w:t>0.75 ________</w:t>
      </w:r>
      <w:r w:rsidRPr="00DB2529">
        <w:rPr>
          <w:szCs w:val="21"/>
        </w:rPr>
        <w:t>。</w:t>
      </w:r>
    </w:p>
    <w:p w:rsidR="0023529E" w:rsidRPr="00DB2529" w:rsidRDefault="0023529E" w:rsidP="0023529E">
      <w:pPr>
        <w:spacing w:line="360" w:lineRule="auto"/>
        <w:ind w:firstLineChars="200" w:firstLine="420"/>
        <w:rPr>
          <w:szCs w:val="21"/>
        </w:rPr>
      </w:pPr>
      <w:r w:rsidRPr="00DB2529">
        <w:rPr>
          <w:szCs w:val="21"/>
        </w:rPr>
        <w:t>（</w:t>
      </w:r>
      <w:r w:rsidRPr="00DB2529">
        <w:rPr>
          <w:szCs w:val="21"/>
        </w:rPr>
        <w:t>3</w:t>
      </w:r>
      <w:r w:rsidRPr="00DB2529">
        <w:rPr>
          <w:szCs w:val="21"/>
        </w:rPr>
        <w:t>）一辆满载货物的卡车匀速行驶的速度约为</w:t>
      </w:r>
      <w:r w:rsidRPr="00DB2529">
        <w:rPr>
          <w:szCs w:val="21"/>
        </w:rPr>
        <w:t>38 ________</w:t>
      </w:r>
      <w:r w:rsidRPr="00DB2529">
        <w:rPr>
          <w:szCs w:val="21"/>
        </w:rPr>
        <w:t>。</w:t>
      </w:r>
    </w:p>
    <w:p w:rsidR="0023529E" w:rsidRPr="00DB2529" w:rsidRDefault="0023529E" w:rsidP="0023529E">
      <w:pPr>
        <w:spacing w:line="360" w:lineRule="auto"/>
        <w:ind w:firstLineChars="200" w:firstLine="420"/>
        <w:rPr>
          <w:szCs w:val="21"/>
        </w:rPr>
      </w:pPr>
      <w:r w:rsidRPr="00DB2529">
        <w:rPr>
          <w:szCs w:val="21"/>
        </w:rPr>
        <w:t>11.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河南省商丘市第一中学中考二模）</w:t>
      </w:r>
      <w:r w:rsidRPr="00DB2529">
        <w:rPr>
          <w:szCs w:val="21"/>
        </w:rPr>
        <w:t>小明在百货超市乘坐手扶电梯匀速上升的过程中，以电梯为参照物，小明是</w:t>
      </w:r>
      <w:r w:rsidRPr="00DB2529">
        <w:rPr>
          <w:szCs w:val="21"/>
        </w:rPr>
        <w:t>_______</w:t>
      </w:r>
      <w:r w:rsidRPr="00DB2529">
        <w:rPr>
          <w:szCs w:val="21"/>
        </w:rPr>
        <w:t>的</w:t>
      </w:r>
      <w:r w:rsidRPr="00DB2529">
        <w:rPr>
          <w:szCs w:val="21"/>
        </w:rPr>
        <w:t>(</w:t>
      </w:r>
      <w:r w:rsidRPr="00DB2529">
        <w:rPr>
          <w:szCs w:val="21"/>
        </w:rPr>
        <w:t>填</w:t>
      </w:r>
      <w:r w:rsidRPr="00DB2529">
        <w:rPr>
          <w:szCs w:val="21"/>
        </w:rPr>
        <w:t>“</w:t>
      </w:r>
      <w:r w:rsidRPr="00DB2529">
        <w:rPr>
          <w:szCs w:val="21"/>
        </w:rPr>
        <w:t>运动</w:t>
      </w:r>
      <w:r w:rsidRPr="00DB2529">
        <w:rPr>
          <w:szCs w:val="21"/>
        </w:rPr>
        <w:t>”</w:t>
      </w:r>
      <w:r w:rsidRPr="00DB2529">
        <w:rPr>
          <w:szCs w:val="21"/>
        </w:rPr>
        <w:t>或</w:t>
      </w:r>
      <w:r w:rsidRPr="00DB2529">
        <w:rPr>
          <w:szCs w:val="21"/>
        </w:rPr>
        <w:t>“</w:t>
      </w:r>
      <w:r w:rsidRPr="00DB2529">
        <w:rPr>
          <w:szCs w:val="21"/>
        </w:rPr>
        <w:t>静止</w:t>
      </w:r>
      <w:r w:rsidRPr="00DB2529">
        <w:rPr>
          <w:szCs w:val="21"/>
        </w:rPr>
        <w:t>”)</w:t>
      </w:r>
      <w:r w:rsidRPr="00DB2529">
        <w:rPr>
          <w:szCs w:val="21"/>
        </w:rPr>
        <w:t>。匀速上升的过程中，他的动能</w:t>
      </w:r>
      <w:r w:rsidRPr="00DB2529">
        <w:rPr>
          <w:szCs w:val="21"/>
        </w:rPr>
        <w:t>_________</w:t>
      </w:r>
      <w:r w:rsidRPr="00DB2529">
        <w:rPr>
          <w:szCs w:val="21"/>
        </w:rPr>
        <w:t>，机械能</w:t>
      </w:r>
      <w:r w:rsidRPr="00DB2529">
        <w:rPr>
          <w:szCs w:val="21"/>
        </w:rPr>
        <w:t>___________(</w:t>
      </w:r>
      <w:r w:rsidRPr="00DB2529">
        <w:rPr>
          <w:szCs w:val="21"/>
        </w:rPr>
        <w:t>均填</w:t>
      </w:r>
      <w:r w:rsidRPr="00DB2529">
        <w:rPr>
          <w:szCs w:val="21"/>
        </w:rPr>
        <w:t>“</w:t>
      </w:r>
      <w:r w:rsidRPr="00DB2529">
        <w:rPr>
          <w:szCs w:val="21"/>
        </w:rPr>
        <w:t>增大</w:t>
      </w:r>
      <w:r w:rsidRPr="00DB2529">
        <w:rPr>
          <w:szCs w:val="21"/>
        </w:rPr>
        <w:t>”</w:t>
      </w:r>
      <w:r w:rsidRPr="00DB2529">
        <w:rPr>
          <w:szCs w:val="21"/>
        </w:rPr>
        <w:t>、</w:t>
      </w:r>
      <w:r w:rsidRPr="00DB2529">
        <w:rPr>
          <w:szCs w:val="21"/>
        </w:rPr>
        <w:t>“</w:t>
      </w:r>
      <w:r w:rsidRPr="00DB2529">
        <w:rPr>
          <w:szCs w:val="21"/>
        </w:rPr>
        <w:t>减小</w:t>
      </w:r>
      <w:r w:rsidRPr="00DB2529">
        <w:rPr>
          <w:szCs w:val="21"/>
        </w:rPr>
        <w:t>”</w:t>
      </w:r>
      <w:r w:rsidRPr="00DB2529">
        <w:rPr>
          <w:szCs w:val="21"/>
        </w:rPr>
        <w:t>、</w:t>
      </w:r>
      <w:r w:rsidRPr="00DB2529">
        <w:rPr>
          <w:szCs w:val="21"/>
        </w:rPr>
        <w:t>“”</w:t>
      </w:r>
      <w:r w:rsidRPr="00DB2529">
        <w:rPr>
          <w:szCs w:val="21"/>
        </w:rPr>
        <w:t>或</w:t>
      </w:r>
      <w:r w:rsidRPr="00DB2529">
        <w:rPr>
          <w:szCs w:val="21"/>
        </w:rPr>
        <w:t>“</w:t>
      </w:r>
      <w:r w:rsidRPr="00DB2529">
        <w:rPr>
          <w:szCs w:val="21"/>
        </w:rPr>
        <w:t>不变</w:t>
      </w:r>
      <w:r w:rsidRPr="00DB2529">
        <w:rPr>
          <w:szCs w:val="21"/>
        </w:rPr>
        <w:t>”)</w:t>
      </w:r>
      <w:r w:rsidRPr="00DB2529">
        <w:rPr>
          <w:szCs w:val="21"/>
        </w:rPr>
        <w:t>。</w:t>
      </w:r>
    </w:p>
    <w:p w:rsidR="0023529E" w:rsidRPr="00DB2529" w:rsidRDefault="0023529E" w:rsidP="0023529E">
      <w:pPr>
        <w:spacing w:line="360" w:lineRule="auto"/>
        <w:ind w:firstLineChars="200" w:firstLine="420"/>
        <w:rPr>
          <w:szCs w:val="21"/>
        </w:rPr>
      </w:pPr>
      <w:r w:rsidRPr="00DB2529">
        <w:rPr>
          <w:szCs w:val="21"/>
        </w:rPr>
        <w:t>12</w:t>
      </w:r>
      <w:r w:rsidRPr="00DB2529">
        <w:rPr>
          <w:szCs w:val="21"/>
        </w:rPr>
        <w:t>．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江苏省南京市中考模拟四）</w:t>
      </w:r>
      <w:r w:rsidRPr="00DB2529">
        <w:rPr>
          <w:szCs w:val="21"/>
        </w:rPr>
        <w:t>如图所示，一架空中加油机正在给一架战斗机加油，若它们的速度保持</w:t>
      </w:r>
      <w:r w:rsidRPr="00DB2529">
        <w:rPr>
          <w:szCs w:val="21"/>
        </w:rPr>
        <w:t>________</w:t>
      </w:r>
      <w:r w:rsidRPr="00DB2529">
        <w:rPr>
          <w:szCs w:val="21"/>
        </w:rPr>
        <w:t>，则战斗机的动能</w:t>
      </w:r>
      <w:r w:rsidRPr="00DB2529">
        <w:rPr>
          <w:szCs w:val="21"/>
        </w:rPr>
        <w:t>________</w:t>
      </w:r>
      <w:r w:rsidRPr="00DB2529">
        <w:rPr>
          <w:szCs w:val="21"/>
        </w:rPr>
        <w:t>。</w:t>
      </w:r>
    </w:p>
    <w:p w:rsidR="0023529E" w:rsidRPr="00DB2529" w:rsidRDefault="0023529E" w:rsidP="0023529E">
      <w:pPr>
        <w:spacing w:line="360" w:lineRule="auto"/>
        <w:ind w:firstLineChars="200" w:firstLine="420"/>
        <w:jc w:val="center"/>
        <w:rPr>
          <w:szCs w:val="21"/>
        </w:rPr>
      </w:pPr>
      <w:r w:rsidRPr="00DB2529">
        <w:rPr>
          <w:noProof/>
          <w:szCs w:val="21"/>
        </w:rPr>
        <w:drawing>
          <wp:inline distT="0" distB="0" distL="0" distR="0" wp14:anchorId="7D1414DA" wp14:editId="0670D9AC">
            <wp:extent cx="1885950" cy="1057275"/>
            <wp:effectExtent l="0" t="0" r="0" b="9525"/>
            <wp:docPr id="100694" name="图片 1006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059124" name="图片 10069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DB2529">
        <w:rPr>
          <w:color w:val="000000"/>
          <w:szCs w:val="21"/>
        </w:rPr>
        <w:t>13.</w:t>
      </w:r>
      <w:r w:rsidRPr="00DB2529">
        <w:rPr>
          <w:b/>
          <w:bCs/>
          <w:color w:val="000000"/>
          <w:szCs w:val="21"/>
        </w:rPr>
        <w:t>（</w:t>
      </w:r>
      <w:r w:rsidRPr="00DB2529">
        <w:rPr>
          <w:b/>
          <w:bCs/>
          <w:color w:val="000000"/>
          <w:szCs w:val="21"/>
        </w:rPr>
        <w:t>2020·</w:t>
      </w:r>
      <w:r w:rsidRPr="00DB2529">
        <w:rPr>
          <w:b/>
          <w:bCs/>
          <w:color w:val="000000"/>
          <w:szCs w:val="21"/>
        </w:rPr>
        <w:t>北京四中中考模拟（适应性测试）</w:t>
      </w:r>
      <w:r w:rsidRPr="00DB2529">
        <w:rPr>
          <w:color w:val="000000"/>
          <w:szCs w:val="21"/>
        </w:rPr>
        <w:t>如图所示，该物体的长度为</w:t>
      </w:r>
      <w:r w:rsidRPr="00DB2529">
        <w:rPr>
          <w:color w:val="000000"/>
          <w:szCs w:val="21"/>
        </w:rPr>
        <w:t>_________cm</w:t>
      </w:r>
      <w:r w:rsidRPr="00DB2529">
        <w:rPr>
          <w:color w:val="000000"/>
          <w:szCs w:val="21"/>
        </w:rPr>
        <w:t>。</w:t>
      </w:r>
      <w:r w:rsidRPr="00DB2529">
        <w:rPr>
          <w:color w:val="000000"/>
          <w:szCs w:val="21"/>
        </w:rPr>
        <w:t xml:space="preserve"> </w:t>
      </w:r>
    </w:p>
    <w:p w:rsidR="0023529E" w:rsidRPr="00DB2529" w:rsidRDefault="0023529E" w:rsidP="0023529E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DB2529">
        <w:rPr>
          <w:noProof/>
          <w:color w:val="000000"/>
          <w:szCs w:val="21"/>
        </w:rPr>
        <w:drawing>
          <wp:inline distT="0" distB="0" distL="114300" distR="114300" wp14:anchorId="325B534F" wp14:editId="7497BD89">
            <wp:extent cx="1905000" cy="571500"/>
            <wp:effectExtent l="0" t="0" r="0" b="0"/>
            <wp:docPr id="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821616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spacing w:line="360" w:lineRule="auto"/>
        <w:ind w:leftChars="200" w:left="420"/>
        <w:rPr>
          <w:szCs w:val="21"/>
        </w:rPr>
      </w:pPr>
      <w:r w:rsidRPr="00DB2529">
        <w:rPr>
          <w:szCs w:val="21"/>
        </w:rPr>
        <w:t>14.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山东省济宁中考模拟三</w:t>
      </w:r>
      <w:r w:rsidRPr="00DB2529">
        <w:rPr>
          <w:b/>
          <w:bCs/>
          <w:szCs w:val="21"/>
        </w:rPr>
        <w:t>)</w:t>
      </w:r>
      <w:r w:rsidRPr="00DB2529">
        <w:rPr>
          <w:szCs w:val="21"/>
        </w:rPr>
        <w:t>如图所测物体的长度是</w:t>
      </w:r>
      <w:r w:rsidRPr="00DB2529">
        <w:rPr>
          <w:szCs w:val="21"/>
        </w:rPr>
        <w:t>_________cm</w:t>
      </w:r>
      <w:r w:rsidRPr="00DB2529">
        <w:rPr>
          <w:szCs w:val="21"/>
        </w:rPr>
        <w:t>。</w:t>
      </w:r>
    </w:p>
    <w:p w:rsidR="0023529E" w:rsidRPr="00DB2529" w:rsidRDefault="0023529E" w:rsidP="0023529E">
      <w:pPr>
        <w:spacing w:line="360" w:lineRule="auto"/>
        <w:ind w:firstLineChars="200" w:firstLine="420"/>
        <w:jc w:val="center"/>
        <w:rPr>
          <w:szCs w:val="21"/>
        </w:rPr>
      </w:pPr>
      <w:r>
        <w:rPr>
          <w:szCs w:val="21"/>
        </w:rPr>
        <w:object w:dxaOrig="3735" w:dyaOrig="1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86.75pt;height:77.25pt" o:ole="">
            <v:imagedata r:id="rId18" o:title=""/>
            <o:lock v:ext="edit" aspectratio="f"/>
          </v:shape>
          <o:OLEObject Type="Embed" ProgID="PBrush" ShapeID="_x0000_i1025" DrawAspect="Content" ObjectID="_1654747754" r:id="rId19"/>
        </w:object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rPr>
          <w:szCs w:val="21"/>
        </w:rPr>
      </w:pPr>
      <w:r w:rsidRPr="00DB2529">
        <w:rPr>
          <w:szCs w:val="21"/>
        </w:rPr>
        <w:t>15</w:t>
      </w:r>
      <w:r w:rsidRPr="00DB2529">
        <w:rPr>
          <w:szCs w:val="21"/>
        </w:rPr>
        <w:t>．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江苏省南京市中考模拟四）</w:t>
      </w:r>
      <w:r w:rsidRPr="00DB2529">
        <w:rPr>
          <w:szCs w:val="21"/>
        </w:rPr>
        <w:t>如图是用刻度尺测量甲、乙两个木块的长度，甲的长度为</w:t>
      </w:r>
      <w:r w:rsidRPr="00DB2529">
        <w:rPr>
          <w:szCs w:val="21"/>
        </w:rPr>
        <w:t>________cm</w:t>
      </w:r>
      <w:r w:rsidRPr="00DB2529">
        <w:rPr>
          <w:szCs w:val="21"/>
        </w:rPr>
        <w:t>，乙的长度为</w:t>
      </w:r>
      <w:r w:rsidRPr="00DB2529">
        <w:rPr>
          <w:szCs w:val="21"/>
        </w:rPr>
        <w:t>________m</w:t>
      </w:r>
      <w:r w:rsidRPr="00DB2529">
        <w:rPr>
          <w:szCs w:val="21"/>
        </w:rPr>
        <w:t>。</w:t>
      </w:r>
    </w:p>
    <w:p w:rsidR="0023529E" w:rsidRPr="00DB2529" w:rsidRDefault="0023529E" w:rsidP="0023529E">
      <w:pPr>
        <w:spacing w:line="360" w:lineRule="auto"/>
        <w:ind w:firstLineChars="200" w:firstLine="420"/>
        <w:jc w:val="center"/>
        <w:rPr>
          <w:szCs w:val="21"/>
        </w:rPr>
      </w:pPr>
      <w:r w:rsidRPr="00DB2529">
        <w:rPr>
          <w:noProof/>
          <w:szCs w:val="21"/>
        </w:rPr>
        <w:drawing>
          <wp:inline distT="0" distB="0" distL="0" distR="0" wp14:anchorId="7C4F27AD" wp14:editId="03B2223F">
            <wp:extent cx="5114925" cy="1162050"/>
            <wp:effectExtent l="0" t="0" r="9525" b="0"/>
            <wp:docPr id="100645" name="图片 1006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28794" name="图片 1006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spacing w:line="360" w:lineRule="auto"/>
        <w:ind w:firstLineChars="200" w:firstLine="420"/>
        <w:jc w:val="left"/>
        <w:rPr>
          <w:szCs w:val="21"/>
        </w:rPr>
      </w:pPr>
      <w:r w:rsidRPr="00DB2529">
        <w:rPr>
          <w:szCs w:val="21"/>
        </w:rPr>
        <w:t>16</w:t>
      </w:r>
      <w:r w:rsidRPr="00DB2529">
        <w:rPr>
          <w:szCs w:val="21"/>
        </w:rPr>
        <w:t>．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江西省中等学校招生考试模拟一）</w:t>
      </w:r>
      <w:r w:rsidRPr="00DB2529">
        <w:rPr>
          <w:szCs w:val="21"/>
        </w:rPr>
        <w:t>如图甲所示，刻度尺读数时视线正确的是</w:t>
      </w:r>
      <w:r w:rsidRPr="00DB2529">
        <w:rPr>
          <w:szCs w:val="21"/>
        </w:rPr>
        <w:t>______(</w:t>
      </w:r>
      <w:r w:rsidRPr="00DB2529">
        <w:rPr>
          <w:szCs w:val="21"/>
        </w:rPr>
        <w:t>选填</w:t>
      </w:r>
      <w:r w:rsidRPr="00DB2529">
        <w:rPr>
          <w:szCs w:val="21"/>
        </w:rPr>
        <w:t>“A”</w:t>
      </w:r>
      <w:r w:rsidRPr="00DB2529">
        <w:rPr>
          <w:szCs w:val="21"/>
        </w:rPr>
        <w:t>或</w:t>
      </w:r>
      <w:r w:rsidRPr="00DB2529">
        <w:rPr>
          <w:szCs w:val="21"/>
        </w:rPr>
        <w:t>“B”)</w:t>
      </w:r>
      <w:r w:rsidRPr="00DB2529">
        <w:rPr>
          <w:szCs w:val="21"/>
        </w:rPr>
        <w:t>。若某物体的四次测量的数据分别为</w:t>
      </w:r>
      <w:r w:rsidRPr="00DB2529">
        <w:rPr>
          <w:szCs w:val="21"/>
        </w:rPr>
        <w:t>2</w:t>
      </w:r>
      <w:r w:rsidRPr="00DB2529">
        <w:rPr>
          <w:szCs w:val="21"/>
        </w:rPr>
        <w:t>．</w:t>
      </w:r>
      <w:r w:rsidRPr="00DB2529">
        <w:rPr>
          <w:szCs w:val="21"/>
        </w:rPr>
        <w:t>45cm</w:t>
      </w:r>
      <w:r w:rsidRPr="00DB2529">
        <w:rPr>
          <w:szCs w:val="21"/>
        </w:rPr>
        <w:t>、</w:t>
      </w:r>
      <w:r w:rsidRPr="00DB2529">
        <w:rPr>
          <w:szCs w:val="21"/>
        </w:rPr>
        <w:t>2</w:t>
      </w:r>
      <w:r w:rsidRPr="00DB2529">
        <w:rPr>
          <w:szCs w:val="21"/>
        </w:rPr>
        <w:t>．</w:t>
      </w:r>
      <w:r w:rsidRPr="00DB2529">
        <w:rPr>
          <w:szCs w:val="21"/>
        </w:rPr>
        <w:t>46cm</w:t>
      </w:r>
      <w:r w:rsidRPr="00DB2529">
        <w:rPr>
          <w:szCs w:val="21"/>
        </w:rPr>
        <w:t>、</w:t>
      </w:r>
      <w:r w:rsidRPr="00DB2529">
        <w:rPr>
          <w:szCs w:val="21"/>
        </w:rPr>
        <w:t>2</w:t>
      </w:r>
      <w:r w:rsidRPr="00DB2529">
        <w:rPr>
          <w:szCs w:val="21"/>
        </w:rPr>
        <w:t>．</w:t>
      </w:r>
      <w:r w:rsidRPr="00DB2529">
        <w:rPr>
          <w:szCs w:val="21"/>
        </w:rPr>
        <w:t>46cm</w:t>
      </w:r>
      <w:r w:rsidRPr="00DB2529">
        <w:rPr>
          <w:szCs w:val="21"/>
        </w:rPr>
        <w:t>、</w:t>
      </w:r>
      <w:r w:rsidRPr="00DB2529">
        <w:rPr>
          <w:szCs w:val="21"/>
        </w:rPr>
        <w:t>2</w:t>
      </w:r>
      <w:r w:rsidRPr="00DB2529">
        <w:rPr>
          <w:szCs w:val="21"/>
        </w:rPr>
        <w:t>．</w:t>
      </w:r>
      <w:r w:rsidRPr="00DB2529">
        <w:rPr>
          <w:szCs w:val="21"/>
        </w:rPr>
        <w:t>65cm</w:t>
      </w:r>
      <w:r w:rsidRPr="00DB2529">
        <w:rPr>
          <w:szCs w:val="21"/>
        </w:rPr>
        <w:t>，则测量结果应记为</w:t>
      </w:r>
      <w:r w:rsidRPr="00DB2529">
        <w:rPr>
          <w:szCs w:val="21"/>
          <w:u w:val="single"/>
        </w:rPr>
        <w:t xml:space="preserve">    </w:t>
      </w:r>
      <w:r w:rsidRPr="00DB2529">
        <w:rPr>
          <w:szCs w:val="21"/>
        </w:rPr>
        <w:t>。图乙是小刚在一次长跑比赛中到达终点时停表指针所指的位置，图中表示的时间为</w:t>
      </w:r>
      <w:r w:rsidRPr="00DB2529">
        <w:rPr>
          <w:szCs w:val="21"/>
          <w:u w:val="single"/>
        </w:rPr>
        <w:t xml:space="preserve">     </w:t>
      </w:r>
      <w:r w:rsidRPr="00DB2529">
        <w:rPr>
          <w:szCs w:val="21"/>
        </w:rPr>
        <w:t>s</w:t>
      </w:r>
      <w:r w:rsidRPr="00DB2529">
        <w:rPr>
          <w:szCs w:val="21"/>
        </w:rPr>
        <w:t>。</w:t>
      </w:r>
      <w:r w:rsidRPr="00DB2529">
        <w:rPr>
          <w:szCs w:val="21"/>
        </w:rPr>
        <w:t>(</w:t>
      </w:r>
      <w:r w:rsidRPr="00DB2529">
        <w:rPr>
          <w:szCs w:val="21"/>
        </w:rPr>
        <w:t>提示：小指针为分针，大指针为秒针</w:t>
      </w:r>
      <w:r w:rsidRPr="00DB2529">
        <w:rPr>
          <w:szCs w:val="21"/>
        </w:rPr>
        <w:t>)</w:t>
      </w:r>
    </w:p>
    <w:p w:rsidR="0023529E" w:rsidRPr="00DB2529" w:rsidRDefault="0023529E" w:rsidP="0023529E">
      <w:pPr>
        <w:spacing w:line="360" w:lineRule="auto"/>
        <w:ind w:firstLineChars="200" w:firstLine="420"/>
        <w:jc w:val="center"/>
        <w:rPr>
          <w:szCs w:val="21"/>
        </w:rPr>
      </w:pPr>
      <w:r w:rsidRPr="00DB2529">
        <w:rPr>
          <w:noProof/>
        </w:rPr>
        <w:lastRenderedPageBreak/>
        <w:drawing>
          <wp:inline distT="0" distB="0" distL="114300" distR="114300" wp14:anchorId="63D86AE1" wp14:editId="00892916">
            <wp:extent cx="2682875" cy="1216660"/>
            <wp:effectExtent l="0" t="0" r="3175" b="2540"/>
            <wp:docPr id="1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221880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8287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spacing w:line="360" w:lineRule="auto"/>
        <w:ind w:firstLineChars="200" w:firstLine="420"/>
        <w:rPr>
          <w:szCs w:val="21"/>
        </w:rPr>
      </w:pPr>
      <w:r w:rsidRPr="00DB2529">
        <w:rPr>
          <w:szCs w:val="21"/>
        </w:rPr>
        <w:t>17</w:t>
      </w:r>
      <w:r w:rsidRPr="00DB2529">
        <w:rPr>
          <w:szCs w:val="21"/>
        </w:rPr>
        <w:t>．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广东省佛山市南海区石门实验中学一模）</w:t>
      </w:r>
      <w:r w:rsidRPr="00DB2529">
        <w:rPr>
          <w:szCs w:val="21"/>
        </w:rPr>
        <w:t>如图所示，体重相同的小明和小辉来到茫茫白雪中玩耍，小辉踩着滑雪板快速从小明身旁滑走，小明羡慕的望着小辉，感觉自己在后退，此时他的参照物是</w:t>
      </w:r>
      <w:r w:rsidRPr="00DB2529">
        <w:rPr>
          <w:szCs w:val="21"/>
          <w:u w:val="single"/>
        </w:rPr>
        <w:t xml:space="preserve">　</w:t>
      </w:r>
      <w:r w:rsidRPr="00DB2529">
        <w:rPr>
          <w:szCs w:val="21"/>
          <w:u w:val="single"/>
        </w:rPr>
        <w:t xml:space="preserve">   </w:t>
      </w:r>
      <w:r w:rsidRPr="00DB2529">
        <w:rPr>
          <w:szCs w:val="21"/>
          <w:u w:val="single"/>
        </w:rPr>
        <w:t xml:space="preserve">　</w:t>
      </w:r>
      <w:r w:rsidRPr="00DB2529">
        <w:rPr>
          <w:szCs w:val="21"/>
        </w:rPr>
        <w:t>，小明自己却陷入白雪中，表明压力的作用效果与</w:t>
      </w:r>
      <w:r w:rsidRPr="00DB2529">
        <w:rPr>
          <w:szCs w:val="21"/>
          <w:u w:val="single"/>
        </w:rPr>
        <w:t xml:space="preserve">　</w:t>
      </w:r>
      <w:r w:rsidRPr="00DB2529">
        <w:rPr>
          <w:szCs w:val="21"/>
          <w:u w:val="single"/>
        </w:rPr>
        <w:t xml:space="preserve">   </w:t>
      </w:r>
      <w:r w:rsidRPr="00DB2529">
        <w:rPr>
          <w:szCs w:val="21"/>
          <w:u w:val="single"/>
        </w:rPr>
        <w:t xml:space="preserve">　</w:t>
      </w:r>
      <w:r w:rsidRPr="00DB2529">
        <w:rPr>
          <w:szCs w:val="21"/>
        </w:rPr>
        <w:t>有关；若小辉</w:t>
      </w:r>
      <w:r w:rsidRPr="00DB2529">
        <w:rPr>
          <w:szCs w:val="21"/>
        </w:rPr>
        <w:t>10min</w:t>
      </w:r>
      <w:r w:rsidRPr="00DB2529">
        <w:rPr>
          <w:szCs w:val="21"/>
        </w:rPr>
        <w:t>滑行了</w:t>
      </w:r>
      <w:r w:rsidRPr="00DB2529">
        <w:rPr>
          <w:szCs w:val="21"/>
        </w:rPr>
        <w:t>3km</w:t>
      </w:r>
      <w:r w:rsidRPr="00DB2529">
        <w:rPr>
          <w:szCs w:val="21"/>
        </w:rPr>
        <w:t>，他的平均速度是</w:t>
      </w:r>
      <w:r w:rsidRPr="00DB2529">
        <w:rPr>
          <w:szCs w:val="21"/>
          <w:u w:val="single"/>
        </w:rPr>
        <w:t xml:space="preserve">　</w:t>
      </w:r>
      <w:r w:rsidRPr="00DB2529">
        <w:rPr>
          <w:szCs w:val="21"/>
          <w:u w:val="single"/>
        </w:rPr>
        <w:t xml:space="preserve">   </w:t>
      </w:r>
      <w:r w:rsidRPr="00DB2529">
        <w:rPr>
          <w:szCs w:val="21"/>
          <w:u w:val="single"/>
        </w:rPr>
        <w:t xml:space="preserve">　</w:t>
      </w:r>
      <w:r w:rsidRPr="00DB2529">
        <w:rPr>
          <w:szCs w:val="21"/>
        </w:rPr>
        <w:t>m/s</w:t>
      </w:r>
      <w:r w:rsidRPr="00DB2529">
        <w:rPr>
          <w:szCs w:val="21"/>
        </w:rPr>
        <w:t>。</w:t>
      </w:r>
    </w:p>
    <w:p w:rsidR="0023529E" w:rsidRPr="00DB2529" w:rsidRDefault="0023529E" w:rsidP="0023529E">
      <w:pPr>
        <w:spacing w:line="360" w:lineRule="auto"/>
        <w:ind w:firstLineChars="200" w:firstLine="420"/>
        <w:jc w:val="center"/>
        <w:rPr>
          <w:szCs w:val="21"/>
        </w:rPr>
      </w:pPr>
      <w:r w:rsidRPr="00DB2529">
        <w:rPr>
          <w:noProof/>
          <w:szCs w:val="21"/>
        </w:rPr>
        <w:drawing>
          <wp:inline distT="0" distB="0" distL="114300" distR="114300" wp14:anchorId="28F9E153" wp14:editId="1545E6B4">
            <wp:extent cx="2181225" cy="1190625"/>
            <wp:effectExtent l="0" t="0" r="9525" b="9525"/>
            <wp:docPr id="5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530085" name="图片 4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pStyle w:val="af5"/>
        <w:tabs>
          <w:tab w:val="left" w:pos="806"/>
        </w:tabs>
        <w:spacing w:line="360" w:lineRule="auto"/>
        <w:ind w:firstLine="412"/>
        <w:rPr>
          <w:rFonts w:ascii="Times New Roman" w:hAnsi="Times New Roman"/>
          <w:szCs w:val="21"/>
        </w:rPr>
      </w:pPr>
      <w:r w:rsidRPr="00DB2529">
        <w:rPr>
          <w:rFonts w:ascii="Times New Roman" w:hAnsi="Times New Roman"/>
          <w:spacing w:val="-2"/>
          <w:szCs w:val="21"/>
        </w:rPr>
        <w:t>18.</w:t>
      </w:r>
      <w:r w:rsidRPr="00DB2529">
        <w:rPr>
          <w:rFonts w:ascii="Times New Roman" w:hAnsi="Times New Roman"/>
          <w:b/>
          <w:bCs/>
          <w:spacing w:val="-2"/>
          <w:szCs w:val="21"/>
        </w:rPr>
        <w:t>（</w:t>
      </w:r>
      <w:r w:rsidRPr="00DB2529">
        <w:rPr>
          <w:rFonts w:ascii="Times New Roman" w:hAnsi="Times New Roman"/>
          <w:b/>
          <w:bCs/>
          <w:spacing w:val="-2"/>
          <w:szCs w:val="21"/>
        </w:rPr>
        <w:t>2020·</w:t>
      </w:r>
      <w:r w:rsidRPr="00DB2529">
        <w:rPr>
          <w:rFonts w:ascii="Times New Roman" w:hAnsi="Times New Roman"/>
          <w:b/>
          <w:bCs/>
          <w:spacing w:val="-2"/>
          <w:szCs w:val="21"/>
        </w:rPr>
        <w:t>河南中考第一次质量预测试卷）</w:t>
      </w:r>
      <w:r w:rsidRPr="00DB2529">
        <w:rPr>
          <w:rFonts w:ascii="Times New Roman" w:hAnsi="Times New Roman"/>
          <w:spacing w:val="-2"/>
          <w:szCs w:val="21"/>
        </w:rPr>
        <w:t>向前直线行驶的车内，小明给小芳连拍两张照片</w:t>
      </w:r>
      <w:r w:rsidRPr="00DB2529">
        <w:rPr>
          <w:rFonts w:ascii="Times New Roman" w:hAnsi="Times New Roman"/>
          <w:spacing w:val="-5"/>
          <w:szCs w:val="21"/>
        </w:rPr>
        <w:t>（</w:t>
      </w:r>
      <w:r w:rsidRPr="00DB2529">
        <w:rPr>
          <w:rFonts w:ascii="Times New Roman" w:hAnsi="Times New Roman"/>
          <w:szCs w:val="21"/>
        </w:rPr>
        <w:t>如图</w:t>
      </w:r>
      <w:r w:rsidRPr="00DB2529">
        <w:rPr>
          <w:rFonts w:ascii="Times New Roman" w:hAnsi="Times New Roman"/>
          <w:szCs w:val="21"/>
        </w:rPr>
        <w:t>2</w:t>
      </w:r>
      <w:r w:rsidRPr="00DB2529">
        <w:rPr>
          <w:rFonts w:ascii="Times New Roman" w:hAnsi="Times New Roman"/>
          <w:szCs w:val="21"/>
        </w:rPr>
        <w:t>所示）</w:t>
      </w:r>
      <w:r w:rsidRPr="00DB2529">
        <w:rPr>
          <w:rFonts w:ascii="Times New Roman" w:hAnsi="Times New Roman"/>
          <w:spacing w:val="-3"/>
          <w:szCs w:val="21"/>
        </w:rPr>
        <w:t>。比较两幅图片可知，拍照过程中</w:t>
      </w:r>
      <w:r w:rsidRPr="00DB2529">
        <w:rPr>
          <w:rFonts w:ascii="Times New Roman" w:hAnsi="Times New Roman"/>
          <w:szCs w:val="21"/>
        </w:rPr>
        <w:t>车是在向＿＿＿（选填</w:t>
      </w:r>
      <w:r w:rsidRPr="00DB2529">
        <w:rPr>
          <w:rFonts w:ascii="Times New Roman" w:hAnsi="Times New Roman"/>
          <w:szCs w:val="21"/>
        </w:rPr>
        <w:t>“</w:t>
      </w:r>
      <w:r w:rsidRPr="00DB2529">
        <w:rPr>
          <w:rFonts w:ascii="Times New Roman" w:hAnsi="Times New Roman"/>
          <w:szCs w:val="21"/>
        </w:rPr>
        <w:t>东</w:t>
      </w:r>
      <w:r w:rsidRPr="00DB2529">
        <w:rPr>
          <w:rFonts w:ascii="Times New Roman" w:hAnsi="Times New Roman"/>
          <w:szCs w:val="21"/>
        </w:rPr>
        <w:t>”</w:t>
      </w:r>
      <w:r w:rsidRPr="00DB2529">
        <w:rPr>
          <w:rFonts w:ascii="Times New Roman" w:hAnsi="Times New Roman"/>
          <w:szCs w:val="21"/>
        </w:rPr>
        <w:t>或</w:t>
      </w:r>
      <w:r w:rsidRPr="00DB2529">
        <w:rPr>
          <w:rFonts w:ascii="Times New Roman" w:hAnsi="Times New Roman"/>
          <w:szCs w:val="21"/>
        </w:rPr>
        <w:t>“</w:t>
      </w:r>
      <w:r w:rsidRPr="00DB2529">
        <w:rPr>
          <w:rFonts w:ascii="Times New Roman" w:hAnsi="Times New Roman"/>
          <w:szCs w:val="21"/>
        </w:rPr>
        <w:t>西</w:t>
      </w:r>
      <w:r w:rsidRPr="00DB2529">
        <w:rPr>
          <w:rFonts w:ascii="Times New Roman" w:hAnsi="Times New Roman"/>
          <w:szCs w:val="21"/>
        </w:rPr>
        <w:t>”</w:t>
      </w:r>
      <w:r w:rsidRPr="00DB2529">
        <w:rPr>
          <w:rFonts w:ascii="Times New Roman" w:hAnsi="Times New Roman"/>
          <w:szCs w:val="21"/>
        </w:rPr>
        <w:t>）运动的；乙图中水杯内的水由于</w:t>
      </w:r>
      <w:r w:rsidRPr="00DB2529">
        <w:rPr>
          <w:rFonts w:ascii="Times New Roman" w:hAnsi="Times New Roman"/>
          <w:szCs w:val="21"/>
          <w:u w:val="single"/>
        </w:rPr>
        <w:t xml:space="preserve">   </w:t>
      </w:r>
      <w:r w:rsidRPr="00DB2529">
        <w:rPr>
          <w:rFonts w:ascii="Times New Roman" w:hAnsi="Times New Roman"/>
          <w:spacing w:val="3"/>
          <w:szCs w:val="21"/>
        </w:rPr>
        <w:t xml:space="preserve"> </w:t>
      </w:r>
      <w:r w:rsidRPr="00DB2529">
        <w:rPr>
          <w:rFonts w:ascii="Times New Roman" w:hAnsi="Times New Roman"/>
          <w:spacing w:val="3"/>
          <w:szCs w:val="21"/>
        </w:rPr>
        <w:t>溅出水杯，由此可知该车在做＿＿＿（</w:t>
      </w:r>
      <w:r w:rsidRPr="00DB2529">
        <w:rPr>
          <w:rFonts w:ascii="Times New Roman" w:hAnsi="Times New Roman"/>
          <w:spacing w:val="-3"/>
          <w:szCs w:val="21"/>
        </w:rPr>
        <w:t>选填</w:t>
      </w:r>
      <w:r w:rsidRPr="00DB2529">
        <w:rPr>
          <w:rFonts w:ascii="Times New Roman" w:hAnsi="Times New Roman"/>
          <w:spacing w:val="-3"/>
          <w:szCs w:val="21"/>
        </w:rPr>
        <w:t>“</w:t>
      </w:r>
      <w:r w:rsidRPr="00DB2529">
        <w:rPr>
          <w:rFonts w:ascii="Times New Roman" w:hAnsi="Times New Roman"/>
          <w:spacing w:val="-3"/>
          <w:szCs w:val="21"/>
        </w:rPr>
        <w:t>匀速</w:t>
      </w:r>
      <w:r w:rsidRPr="00DB2529">
        <w:rPr>
          <w:rFonts w:ascii="Times New Roman" w:hAnsi="Times New Roman"/>
          <w:spacing w:val="-3"/>
          <w:szCs w:val="21"/>
        </w:rPr>
        <w:t>”</w:t>
      </w:r>
      <w:r w:rsidRPr="00DB2529">
        <w:rPr>
          <w:rFonts w:ascii="Times New Roman" w:hAnsi="Times New Roman"/>
          <w:spacing w:val="-3"/>
          <w:szCs w:val="21"/>
        </w:rPr>
        <w:t>、</w:t>
      </w:r>
      <w:r w:rsidRPr="00DB2529">
        <w:rPr>
          <w:rFonts w:ascii="Times New Roman" w:hAnsi="Times New Roman"/>
          <w:spacing w:val="-3"/>
          <w:szCs w:val="21"/>
        </w:rPr>
        <w:t>“</w:t>
      </w:r>
      <w:r w:rsidRPr="00DB2529">
        <w:rPr>
          <w:rFonts w:ascii="Times New Roman" w:hAnsi="Times New Roman"/>
          <w:spacing w:val="-3"/>
          <w:szCs w:val="21"/>
        </w:rPr>
        <w:t>加速</w:t>
      </w:r>
      <w:r w:rsidRPr="00DB2529">
        <w:rPr>
          <w:rFonts w:ascii="Times New Roman" w:hAnsi="Times New Roman"/>
          <w:spacing w:val="-3"/>
          <w:szCs w:val="21"/>
        </w:rPr>
        <w:t>”</w:t>
      </w:r>
      <w:r w:rsidRPr="00DB2529">
        <w:rPr>
          <w:rFonts w:ascii="Times New Roman" w:hAnsi="Times New Roman"/>
          <w:spacing w:val="-3"/>
          <w:szCs w:val="21"/>
        </w:rPr>
        <w:t>或</w:t>
      </w:r>
      <w:r w:rsidRPr="00DB2529">
        <w:rPr>
          <w:rFonts w:ascii="Times New Roman" w:hAnsi="Times New Roman"/>
          <w:spacing w:val="-3"/>
          <w:szCs w:val="21"/>
        </w:rPr>
        <w:t>“</w:t>
      </w:r>
      <w:r w:rsidRPr="00DB2529">
        <w:rPr>
          <w:rFonts w:ascii="Times New Roman" w:hAnsi="Times New Roman"/>
          <w:spacing w:val="-3"/>
          <w:szCs w:val="21"/>
        </w:rPr>
        <w:t>减速</w:t>
      </w:r>
      <w:r w:rsidRPr="00DB2529">
        <w:rPr>
          <w:rFonts w:ascii="Times New Roman" w:hAnsi="Times New Roman"/>
          <w:spacing w:val="-3"/>
          <w:szCs w:val="21"/>
        </w:rPr>
        <w:t>”</w:t>
      </w:r>
      <w:r w:rsidRPr="00DB2529">
        <w:rPr>
          <w:rFonts w:ascii="Times New Roman" w:hAnsi="Times New Roman"/>
          <w:spacing w:val="-3"/>
          <w:szCs w:val="21"/>
        </w:rPr>
        <w:t>）</w:t>
      </w:r>
      <w:r w:rsidRPr="00DB2529">
        <w:rPr>
          <w:rFonts w:ascii="Times New Roman" w:hAnsi="Times New Roman"/>
          <w:spacing w:val="-2"/>
          <w:szCs w:val="21"/>
        </w:rPr>
        <w:t>运动。</w:t>
      </w:r>
      <w:r w:rsidRPr="00DB2529">
        <w:rPr>
          <w:rFonts w:ascii="Times New Roman" w:hAnsi="Times New Roman"/>
          <w:szCs w:val="21"/>
        </w:rPr>
        <w:t xml:space="preserve"> </w:t>
      </w:r>
    </w:p>
    <w:p w:rsidR="0023529E" w:rsidRPr="00DB2529" w:rsidRDefault="0023529E" w:rsidP="0023529E">
      <w:pPr>
        <w:spacing w:line="360" w:lineRule="auto"/>
        <w:ind w:firstLineChars="200" w:firstLine="420"/>
        <w:jc w:val="center"/>
        <w:rPr>
          <w:szCs w:val="21"/>
        </w:rPr>
      </w:pPr>
      <w:r w:rsidRPr="00DB2529">
        <w:rPr>
          <w:noProof/>
          <w:color w:val="0000FF"/>
          <w:position w:val="1"/>
          <w:szCs w:val="21"/>
        </w:rPr>
        <w:drawing>
          <wp:inline distT="0" distB="0" distL="0" distR="0" wp14:anchorId="35B03330" wp14:editId="43A88594">
            <wp:extent cx="2495550" cy="1332230"/>
            <wp:effectExtent l="0" t="0" r="0" b="1270"/>
            <wp:docPr id="11" name="image2.jpeg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720007" name="image2.jpe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332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spacing w:line="360" w:lineRule="auto"/>
        <w:ind w:firstLineChars="200" w:firstLine="420"/>
        <w:rPr>
          <w:szCs w:val="21"/>
        </w:rPr>
      </w:pPr>
      <w:r w:rsidRPr="00DB2529">
        <w:rPr>
          <w:szCs w:val="21"/>
        </w:rPr>
        <w:t>19.</w:t>
      </w:r>
      <w:r w:rsidRPr="00DB2529">
        <w:rPr>
          <w:b/>
          <w:bCs/>
          <w:szCs w:val="21"/>
        </w:rPr>
        <w:t>（</w:t>
      </w:r>
      <w:r w:rsidRPr="00DB2529">
        <w:rPr>
          <w:b/>
          <w:bCs/>
          <w:szCs w:val="21"/>
        </w:rPr>
        <w:t>2020·</w:t>
      </w:r>
      <w:r w:rsidRPr="00DB2529">
        <w:rPr>
          <w:b/>
          <w:bCs/>
          <w:szCs w:val="21"/>
        </w:rPr>
        <w:t>山东省济宁市邹城四中中考模拟）</w:t>
      </w:r>
      <w:r w:rsidRPr="00DB2529">
        <w:rPr>
          <w:szCs w:val="21"/>
        </w:rPr>
        <w:t>如图，骑马是古人最便捷的出行方式。</w:t>
      </w:r>
      <w:r w:rsidRPr="00DB2529">
        <w:rPr>
          <w:szCs w:val="21"/>
        </w:rPr>
        <w:t>“</w:t>
      </w:r>
      <w:r w:rsidRPr="00DB2529">
        <w:rPr>
          <w:szCs w:val="21"/>
        </w:rPr>
        <w:t>春风得意马蹄疾，一日看尽长安花</w:t>
      </w:r>
      <w:r w:rsidRPr="00DB2529">
        <w:rPr>
          <w:szCs w:val="21"/>
        </w:rPr>
        <w:t>”</w:t>
      </w:r>
      <w:r w:rsidRPr="00DB2529">
        <w:rPr>
          <w:szCs w:val="21"/>
        </w:rPr>
        <w:t>。当诗人孟郊骑马看到百花纷纷向后退去，是以</w:t>
      </w:r>
      <w:r w:rsidRPr="00DB2529">
        <w:rPr>
          <w:szCs w:val="21"/>
        </w:rPr>
        <w:t>________</w:t>
      </w:r>
      <w:r w:rsidRPr="00DB2529">
        <w:rPr>
          <w:szCs w:val="21"/>
        </w:rPr>
        <w:t>为参照物。西安到洛阳路程约为</w:t>
      </w:r>
      <w:r w:rsidRPr="00DB2529">
        <w:rPr>
          <w:szCs w:val="21"/>
        </w:rPr>
        <w:t>360km</w:t>
      </w:r>
      <w:r w:rsidRPr="00DB2529">
        <w:rPr>
          <w:szCs w:val="21"/>
        </w:rPr>
        <w:t>，乘坐动车约需</w:t>
      </w:r>
      <w:r w:rsidRPr="00DB2529">
        <w:rPr>
          <w:szCs w:val="21"/>
        </w:rPr>
        <w:t>2</w:t>
      </w:r>
      <w:r w:rsidRPr="00DB2529">
        <w:rPr>
          <w:szCs w:val="21"/>
        </w:rPr>
        <w:t>个小时；若古人骑马走完此路段，平均速度</w:t>
      </w:r>
      <w:r w:rsidRPr="00DB2529">
        <w:rPr>
          <w:szCs w:val="21"/>
        </w:rPr>
        <w:t>5m/s</w:t>
      </w:r>
      <w:r w:rsidRPr="00DB2529">
        <w:rPr>
          <w:szCs w:val="21"/>
        </w:rPr>
        <w:t>，则大约需要</w:t>
      </w:r>
      <w:r w:rsidRPr="00DB2529">
        <w:rPr>
          <w:szCs w:val="21"/>
        </w:rPr>
        <w:t>______</w:t>
      </w:r>
      <w:r w:rsidRPr="00DB2529">
        <w:rPr>
          <w:szCs w:val="21"/>
        </w:rPr>
        <w:t>小时。</w:t>
      </w:r>
    </w:p>
    <w:p w:rsidR="0023529E" w:rsidRPr="00DB2529" w:rsidRDefault="0023529E" w:rsidP="0023529E">
      <w:pPr>
        <w:spacing w:line="360" w:lineRule="auto"/>
        <w:ind w:firstLineChars="200" w:firstLine="420"/>
        <w:jc w:val="center"/>
        <w:rPr>
          <w:szCs w:val="21"/>
        </w:rPr>
      </w:pPr>
      <w:r w:rsidRPr="00DB2529">
        <w:rPr>
          <w:noProof/>
          <w:szCs w:val="21"/>
        </w:rPr>
        <w:drawing>
          <wp:inline distT="0" distB="0" distL="114300" distR="114300" wp14:anchorId="3319456D" wp14:editId="6B892516">
            <wp:extent cx="1447800" cy="82867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792920" name="图片 17" descr="图片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29E" w:rsidRPr="00DB2529" w:rsidRDefault="0023529E" w:rsidP="0023529E">
      <w:pPr>
        <w:spacing w:line="360" w:lineRule="auto"/>
        <w:ind w:firstLineChars="200" w:firstLine="420"/>
        <w:rPr>
          <w:szCs w:val="21"/>
        </w:rPr>
      </w:pPr>
    </w:p>
    <w:p w:rsidR="00DF2904" w:rsidRPr="002F1BBA" w:rsidRDefault="00DF2904" w:rsidP="00E52212"/>
    <w:sectPr w:rsidR="00DF2904" w:rsidRPr="002F1BBA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BB3" w:rsidRDefault="00386BB3" w:rsidP="00CD4869">
      <w:r>
        <w:separator/>
      </w:r>
    </w:p>
  </w:endnote>
  <w:endnote w:type="continuationSeparator" w:id="0">
    <w:p w:rsidR="00386BB3" w:rsidRDefault="00386BB3" w:rsidP="00CD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BB3" w:rsidRDefault="00386BB3" w:rsidP="00CD4869">
      <w:r>
        <w:separator/>
      </w:r>
    </w:p>
  </w:footnote>
  <w:footnote w:type="continuationSeparator" w:id="0">
    <w:p w:rsidR="00386BB3" w:rsidRDefault="00386BB3" w:rsidP="00CD4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69" w:rsidRDefault="00CD4869">
    <w:pPr>
      <w:pStyle w:val="a3"/>
    </w:pPr>
    <w:r w:rsidRPr="00CD4869">
      <w:rPr>
        <w:rFonts w:hint="eastAsia"/>
      </w:rPr>
      <w:t>【精品汇编】</w:t>
    </w:r>
    <w:r w:rsidRPr="00CD4869">
      <w:rPr>
        <w:rFonts w:hint="eastAsia"/>
      </w:rPr>
      <w:t>2020</w:t>
    </w:r>
    <w:r w:rsidRPr="00CD4869">
      <w:rPr>
        <w:rFonts w:hint="eastAsia"/>
      </w:rPr>
      <w:t>年各地中考物理模拟试题分类精编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38"/>
    <w:rsid w:val="0023529E"/>
    <w:rsid w:val="002F1BBA"/>
    <w:rsid w:val="00386BB3"/>
    <w:rsid w:val="00486898"/>
    <w:rsid w:val="00514A51"/>
    <w:rsid w:val="00CD4869"/>
    <w:rsid w:val="00DF2904"/>
    <w:rsid w:val="00E52212"/>
    <w:rsid w:val="00F5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AA2.TIF" TargetMode="External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B5.TIF" TargetMode="External"/><Relationship Id="rId23" Type="http://schemas.openxmlformats.org/officeDocument/2006/relationships/image" Target="media/image14.png"/><Relationship Id="rId10" Type="http://schemas.openxmlformats.org/officeDocument/2006/relationships/image" Target="media/image4.png"/><Relationship Id="rId19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408</Words>
  <Characters>2330</Characters>
  <Application>Microsoft Office Word</Application>
  <DocSecurity>0</DocSecurity>
  <Lines>19</Lines>
  <Paragraphs>5</Paragraphs>
  <ScaleCrop>false</ScaleCrop>
  <Company>China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2020-06-26T23:23:00Z</dcterms:created>
  <dcterms:modified xsi:type="dcterms:W3CDTF">2020-06-26T23:23:00Z</dcterms:modified>
</cp:coreProperties>
</file>